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8790" w:type="dxa"/>
        <w:tblLook w:val="04A0" w:firstRow="1" w:lastRow="0" w:firstColumn="1" w:lastColumn="0" w:noHBand="0" w:noVBand="1"/>
      </w:tblPr>
      <w:tblGrid>
        <w:gridCol w:w="6530"/>
        <w:gridCol w:w="1880"/>
        <w:gridCol w:w="1880"/>
        <w:gridCol w:w="1006"/>
        <w:gridCol w:w="988"/>
        <w:gridCol w:w="1600"/>
        <w:gridCol w:w="1775"/>
        <w:gridCol w:w="2841"/>
        <w:gridCol w:w="6530"/>
        <w:gridCol w:w="1880"/>
        <w:gridCol w:w="1880"/>
      </w:tblGrid>
      <w:tr w:rsidR="008752AD" w:rsidRPr="00700D2D" w14:paraId="0778C80B" w14:textId="77777777" w:rsidTr="00762C32">
        <w:trPr>
          <w:trHeight w:val="405"/>
        </w:trPr>
        <w:tc>
          <w:tcPr>
            <w:tcW w:w="6479" w:type="dxa"/>
            <w:tcBorders>
              <w:top w:val="single" w:sz="8" w:space="0" w:color="1C4587"/>
              <w:left w:val="single" w:sz="8" w:space="0" w:color="1C4587"/>
              <w:bottom w:val="nil"/>
              <w:right w:val="nil"/>
            </w:tcBorders>
            <w:shd w:val="clear" w:color="C9DAF8" w:fill="C9DAF8"/>
            <w:noWrap/>
            <w:vAlign w:val="bottom"/>
            <w:hideMark/>
          </w:tcPr>
          <w:p w14:paraId="6E0EE1AC" w14:textId="77777777" w:rsidR="00700D2D" w:rsidRPr="00700D2D" w:rsidRDefault="00700D2D" w:rsidP="00700D2D">
            <w:pPr>
              <w:rPr>
                <w:rFonts w:ascii="Calibri" w:eastAsia="Times New Roman" w:hAnsi="Calibri" w:cs="Calibri"/>
                <w:b/>
                <w:bCs/>
                <w:color w:val="222222"/>
              </w:rPr>
            </w:pPr>
            <w:r w:rsidRPr="00700D2D">
              <w:rPr>
                <w:rFonts w:ascii="Calibri" w:eastAsia="Times New Roman" w:hAnsi="Calibri" w:cs="Calibri"/>
                <w:b/>
                <w:bCs/>
                <w:color w:val="222222"/>
              </w:rPr>
              <w:t>Cohort I - 2019-2020</w:t>
            </w:r>
          </w:p>
        </w:tc>
        <w:tc>
          <w:tcPr>
            <w:tcW w:w="1892" w:type="dxa"/>
            <w:tcBorders>
              <w:top w:val="single" w:sz="8" w:space="0" w:color="1C4587"/>
              <w:left w:val="nil"/>
              <w:bottom w:val="nil"/>
              <w:right w:val="nil"/>
            </w:tcBorders>
            <w:shd w:val="clear" w:color="C9DAF8" w:fill="C9DAF8"/>
            <w:noWrap/>
            <w:vAlign w:val="bottom"/>
            <w:hideMark/>
          </w:tcPr>
          <w:p w14:paraId="4BF47992" w14:textId="77777777" w:rsidR="00700D2D" w:rsidRPr="00700D2D" w:rsidRDefault="00700D2D" w:rsidP="00700D2D">
            <w:pPr>
              <w:rPr>
                <w:rFonts w:ascii="Arial" w:eastAsia="Times New Roman" w:hAnsi="Arial" w:cs="Arial"/>
                <w:color w:val="000000"/>
                <w:sz w:val="20"/>
                <w:szCs w:val="20"/>
              </w:rPr>
            </w:pPr>
            <w:r w:rsidRPr="00700D2D">
              <w:rPr>
                <w:rFonts w:ascii="Arial" w:eastAsia="Times New Roman" w:hAnsi="Arial" w:cs="Arial"/>
                <w:color w:val="000000"/>
                <w:sz w:val="20"/>
                <w:szCs w:val="20"/>
              </w:rPr>
              <w:t> </w:t>
            </w:r>
          </w:p>
        </w:tc>
        <w:tc>
          <w:tcPr>
            <w:tcW w:w="1892" w:type="dxa"/>
            <w:tcBorders>
              <w:top w:val="single" w:sz="8" w:space="0" w:color="1C4587"/>
              <w:left w:val="nil"/>
              <w:bottom w:val="nil"/>
              <w:right w:val="nil"/>
            </w:tcBorders>
            <w:shd w:val="clear" w:color="C9DAF8" w:fill="C9DAF8"/>
            <w:noWrap/>
            <w:vAlign w:val="bottom"/>
            <w:hideMark/>
          </w:tcPr>
          <w:p w14:paraId="7CE8BA11" w14:textId="77777777" w:rsidR="00700D2D" w:rsidRPr="00700D2D" w:rsidRDefault="00700D2D" w:rsidP="00700D2D">
            <w:pPr>
              <w:rPr>
                <w:rFonts w:ascii="Arial" w:eastAsia="Times New Roman" w:hAnsi="Arial" w:cs="Arial"/>
                <w:color w:val="000000"/>
                <w:sz w:val="20"/>
                <w:szCs w:val="20"/>
              </w:rPr>
            </w:pPr>
            <w:r w:rsidRPr="00700D2D">
              <w:rPr>
                <w:rFonts w:ascii="Arial" w:eastAsia="Times New Roman" w:hAnsi="Arial" w:cs="Arial"/>
                <w:color w:val="000000"/>
                <w:sz w:val="20"/>
                <w:szCs w:val="20"/>
              </w:rPr>
              <w:t> </w:t>
            </w:r>
          </w:p>
        </w:tc>
        <w:tc>
          <w:tcPr>
            <w:tcW w:w="1012" w:type="dxa"/>
            <w:tcBorders>
              <w:top w:val="single" w:sz="8" w:space="0" w:color="1C4587"/>
              <w:left w:val="nil"/>
              <w:bottom w:val="nil"/>
              <w:right w:val="nil"/>
            </w:tcBorders>
            <w:shd w:val="clear" w:color="C9DAF8" w:fill="C9DAF8"/>
            <w:noWrap/>
            <w:vAlign w:val="bottom"/>
            <w:hideMark/>
          </w:tcPr>
          <w:p w14:paraId="07370AD3" w14:textId="77777777" w:rsidR="00700D2D" w:rsidRPr="00700D2D" w:rsidRDefault="00700D2D" w:rsidP="00700D2D">
            <w:pPr>
              <w:jc w:val="center"/>
              <w:rPr>
                <w:rFonts w:ascii="Arial" w:eastAsia="Times New Roman" w:hAnsi="Arial" w:cs="Arial"/>
                <w:color w:val="000000"/>
                <w:sz w:val="20"/>
                <w:szCs w:val="20"/>
              </w:rPr>
            </w:pPr>
            <w:r w:rsidRPr="00700D2D">
              <w:rPr>
                <w:rFonts w:ascii="Arial" w:eastAsia="Times New Roman" w:hAnsi="Arial" w:cs="Arial"/>
                <w:color w:val="000000"/>
                <w:sz w:val="20"/>
                <w:szCs w:val="20"/>
              </w:rPr>
              <w:t> </w:t>
            </w:r>
          </w:p>
        </w:tc>
        <w:tc>
          <w:tcPr>
            <w:tcW w:w="994" w:type="dxa"/>
            <w:tcBorders>
              <w:top w:val="single" w:sz="8" w:space="0" w:color="1C4587"/>
              <w:left w:val="nil"/>
              <w:bottom w:val="nil"/>
              <w:right w:val="nil"/>
            </w:tcBorders>
            <w:shd w:val="clear" w:color="C9DAF8" w:fill="C9DAF8"/>
            <w:noWrap/>
            <w:vAlign w:val="bottom"/>
            <w:hideMark/>
          </w:tcPr>
          <w:p w14:paraId="65A702D0" w14:textId="77777777" w:rsidR="00700D2D" w:rsidRPr="00700D2D" w:rsidRDefault="00700D2D" w:rsidP="00700D2D">
            <w:pPr>
              <w:rPr>
                <w:rFonts w:ascii="Arial" w:eastAsia="Times New Roman" w:hAnsi="Arial" w:cs="Arial"/>
                <w:color w:val="000000"/>
                <w:sz w:val="20"/>
                <w:szCs w:val="20"/>
              </w:rPr>
            </w:pPr>
            <w:r w:rsidRPr="00700D2D">
              <w:rPr>
                <w:rFonts w:ascii="Arial" w:eastAsia="Times New Roman" w:hAnsi="Arial" w:cs="Arial"/>
                <w:color w:val="000000"/>
                <w:sz w:val="20"/>
                <w:szCs w:val="20"/>
              </w:rPr>
              <w:t> </w:t>
            </w:r>
          </w:p>
        </w:tc>
        <w:tc>
          <w:tcPr>
            <w:tcW w:w="1610" w:type="dxa"/>
            <w:tcBorders>
              <w:top w:val="single" w:sz="8" w:space="0" w:color="1C4587"/>
              <w:left w:val="nil"/>
              <w:bottom w:val="nil"/>
              <w:right w:val="nil"/>
            </w:tcBorders>
            <w:shd w:val="clear" w:color="C9DAF8" w:fill="C9DAF8"/>
            <w:noWrap/>
            <w:vAlign w:val="bottom"/>
            <w:hideMark/>
          </w:tcPr>
          <w:p w14:paraId="5323CE50" w14:textId="77777777" w:rsidR="00700D2D" w:rsidRPr="00700D2D" w:rsidRDefault="00700D2D" w:rsidP="00700D2D">
            <w:pPr>
              <w:jc w:val="center"/>
              <w:rPr>
                <w:rFonts w:ascii="Arial" w:eastAsia="Times New Roman" w:hAnsi="Arial" w:cs="Arial"/>
                <w:color w:val="000000"/>
                <w:sz w:val="20"/>
                <w:szCs w:val="20"/>
              </w:rPr>
            </w:pPr>
            <w:r w:rsidRPr="00700D2D">
              <w:rPr>
                <w:rFonts w:ascii="Arial" w:eastAsia="Times New Roman" w:hAnsi="Arial" w:cs="Arial"/>
                <w:color w:val="000000"/>
                <w:sz w:val="20"/>
                <w:szCs w:val="20"/>
              </w:rPr>
              <w:t> </w:t>
            </w:r>
          </w:p>
        </w:tc>
        <w:tc>
          <w:tcPr>
            <w:tcW w:w="1787" w:type="dxa"/>
            <w:tcBorders>
              <w:top w:val="single" w:sz="8" w:space="0" w:color="1C4587"/>
              <w:left w:val="nil"/>
              <w:bottom w:val="nil"/>
              <w:right w:val="nil"/>
            </w:tcBorders>
            <w:shd w:val="clear" w:color="C9DAF8" w:fill="C9DAF8"/>
            <w:noWrap/>
            <w:vAlign w:val="bottom"/>
            <w:hideMark/>
          </w:tcPr>
          <w:p w14:paraId="1FAEAA5B" w14:textId="77777777" w:rsidR="00700D2D" w:rsidRPr="00700D2D" w:rsidRDefault="00700D2D" w:rsidP="00700D2D">
            <w:pPr>
              <w:jc w:val="center"/>
              <w:rPr>
                <w:rFonts w:ascii="Arial" w:eastAsia="Times New Roman" w:hAnsi="Arial" w:cs="Arial"/>
                <w:color w:val="000000"/>
                <w:sz w:val="20"/>
                <w:szCs w:val="20"/>
              </w:rPr>
            </w:pPr>
            <w:r w:rsidRPr="00700D2D">
              <w:rPr>
                <w:rFonts w:ascii="Arial" w:eastAsia="Times New Roman" w:hAnsi="Arial" w:cs="Arial"/>
                <w:color w:val="000000"/>
                <w:sz w:val="20"/>
                <w:szCs w:val="20"/>
              </w:rPr>
              <w:t> </w:t>
            </w:r>
          </w:p>
        </w:tc>
        <w:tc>
          <w:tcPr>
            <w:tcW w:w="2861" w:type="dxa"/>
            <w:tcBorders>
              <w:top w:val="single" w:sz="8" w:space="0" w:color="1C4587"/>
              <w:left w:val="nil"/>
              <w:bottom w:val="nil"/>
              <w:right w:val="single" w:sz="8" w:space="0" w:color="1C4587"/>
            </w:tcBorders>
            <w:shd w:val="clear" w:color="C9DAF8" w:fill="C9DAF8"/>
            <w:noWrap/>
            <w:vAlign w:val="bottom"/>
            <w:hideMark/>
          </w:tcPr>
          <w:p w14:paraId="0ACA2FFE" w14:textId="77777777" w:rsidR="00700D2D" w:rsidRPr="00700D2D" w:rsidRDefault="00700D2D" w:rsidP="00700D2D">
            <w:pPr>
              <w:rPr>
                <w:rFonts w:ascii="Arial" w:eastAsia="Times New Roman" w:hAnsi="Arial" w:cs="Arial"/>
                <w:color w:val="000000"/>
                <w:sz w:val="20"/>
                <w:szCs w:val="20"/>
              </w:rPr>
            </w:pPr>
            <w:r w:rsidRPr="00700D2D">
              <w:rPr>
                <w:rFonts w:ascii="Arial" w:eastAsia="Times New Roman" w:hAnsi="Arial" w:cs="Arial"/>
                <w:color w:val="000000"/>
                <w:sz w:val="20"/>
                <w:szCs w:val="20"/>
              </w:rPr>
              <w:t> </w:t>
            </w:r>
          </w:p>
        </w:tc>
        <w:tc>
          <w:tcPr>
            <w:tcW w:w="6479" w:type="dxa"/>
            <w:tcBorders>
              <w:top w:val="nil"/>
              <w:left w:val="nil"/>
              <w:bottom w:val="nil"/>
              <w:right w:val="nil"/>
            </w:tcBorders>
            <w:shd w:val="clear" w:color="auto" w:fill="auto"/>
            <w:noWrap/>
            <w:vAlign w:val="bottom"/>
            <w:hideMark/>
          </w:tcPr>
          <w:p w14:paraId="099FC8F7" w14:textId="77777777" w:rsidR="00700D2D" w:rsidRPr="00700D2D" w:rsidRDefault="00700D2D" w:rsidP="00700D2D">
            <w:pPr>
              <w:rPr>
                <w:rFonts w:ascii="Arial" w:eastAsia="Times New Roman" w:hAnsi="Arial" w:cs="Arial"/>
                <w:color w:val="000000"/>
                <w:sz w:val="20"/>
                <w:szCs w:val="20"/>
              </w:rPr>
            </w:pPr>
          </w:p>
        </w:tc>
        <w:tc>
          <w:tcPr>
            <w:tcW w:w="1892" w:type="dxa"/>
            <w:tcBorders>
              <w:top w:val="nil"/>
              <w:left w:val="nil"/>
              <w:bottom w:val="nil"/>
              <w:right w:val="nil"/>
            </w:tcBorders>
            <w:shd w:val="clear" w:color="auto" w:fill="auto"/>
            <w:noWrap/>
            <w:vAlign w:val="bottom"/>
            <w:hideMark/>
          </w:tcPr>
          <w:p w14:paraId="51ED6D38" w14:textId="77777777" w:rsidR="00700D2D" w:rsidRPr="00700D2D" w:rsidRDefault="00700D2D" w:rsidP="00700D2D">
            <w:pPr>
              <w:rPr>
                <w:rFonts w:ascii="Times New Roman" w:eastAsia="Times New Roman" w:hAnsi="Times New Roman" w:cs="Times New Roman"/>
                <w:sz w:val="20"/>
                <w:szCs w:val="20"/>
              </w:rPr>
            </w:pPr>
          </w:p>
        </w:tc>
        <w:tc>
          <w:tcPr>
            <w:tcW w:w="1892" w:type="dxa"/>
            <w:tcBorders>
              <w:top w:val="nil"/>
              <w:left w:val="nil"/>
              <w:bottom w:val="nil"/>
              <w:right w:val="nil"/>
            </w:tcBorders>
            <w:shd w:val="clear" w:color="auto" w:fill="auto"/>
            <w:noWrap/>
            <w:vAlign w:val="bottom"/>
            <w:hideMark/>
          </w:tcPr>
          <w:p w14:paraId="1C83CDBF" w14:textId="77777777" w:rsidR="00700D2D" w:rsidRPr="00700D2D" w:rsidRDefault="00700D2D" w:rsidP="00700D2D">
            <w:pPr>
              <w:rPr>
                <w:rFonts w:ascii="Times New Roman" w:eastAsia="Times New Roman" w:hAnsi="Times New Roman" w:cs="Times New Roman"/>
                <w:sz w:val="20"/>
                <w:szCs w:val="20"/>
              </w:rPr>
            </w:pPr>
          </w:p>
        </w:tc>
      </w:tr>
      <w:tr w:rsidR="00762C32" w:rsidRPr="00700D2D" w14:paraId="029095DF" w14:textId="77777777" w:rsidTr="00762C32">
        <w:trPr>
          <w:trHeight w:val="405"/>
        </w:trPr>
        <w:tc>
          <w:tcPr>
            <w:tcW w:w="6479" w:type="dxa"/>
            <w:tcBorders>
              <w:top w:val="single" w:sz="4" w:space="0" w:color="999999"/>
              <w:left w:val="single" w:sz="8" w:space="0" w:color="1C4587"/>
              <w:bottom w:val="single" w:sz="4" w:space="0" w:color="666666"/>
              <w:right w:val="single" w:sz="4" w:space="0" w:color="999999"/>
            </w:tcBorders>
            <w:shd w:val="clear" w:color="FFFFFF" w:fill="FFFFFF"/>
            <w:noWrap/>
            <w:hideMark/>
          </w:tcPr>
          <w:p w14:paraId="3F9F158E"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Candidates</w:t>
            </w:r>
          </w:p>
        </w:tc>
        <w:tc>
          <w:tcPr>
            <w:tcW w:w="1892" w:type="dxa"/>
            <w:tcBorders>
              <w:top w:val="single" w:sz="4" w:space="0" w:color="999999"/>
              <w:left w:val="nil"/>
              <w:bottom w:val="single" w:sz="4" w:space="0" w:color="666666"/>
              <w:right w:val="single" w:sz="4" w:space="0" w:color="999999"/>
            </w:tcBorders>
            <w:shd w:val="clear" w:color="FFFFFF" w:fill="FFFFFF"/>
            <w:noWrap/>
            <w:hideMark/>
          </w:tcPr>
          <w:p w14:paraId="550AADF8"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Race/Gender</w:t>
            </w:r>
          </w:p>
        </w:tc>
        <w:tc>
          <w:tcPr>
            <w:tcW w:w="1892" w:type="dxa"/>
            <w:tcBorders>
              <w:top w:val="single" w:sz="4" w:space="0" w:color="999999"/>
              <w:left w:val="nil"/>
              <w:bottom w:val="single" w:sz="4" w:space="0" w:color="666666"/>
              <w:right w:val="single" w:sz="4" w:space="0" w:color="999999"/>
            </w:tcBorders>
            <w:shd w:val="clear" w:color="FFFFFF" w:fill="FFFFFF"/>
            <w:noWrap/>
            <w:hideMark/>
          </w:tcPr>
          <w:p w14:paraId="15C0E494"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Cohort Aggregate</w:t>
            </w:r>
          </w:p>
        </w:tc>
        <w:tc>
          <w:tcPr>
            <w:tcW w:w="1012" w:type="dxa"/>
            <w:tcBorders>
              <w:top w:val="single" w:sz="4" w:space="0" w:color="999999"/>
              <w:left w:val="nil"/>
              <w:bottom w:val="single" w:sz="4" w:space="0" w:color="666666"/>
              <w:right w:val="single" w:sz="4" w:space="0" w:color="999999"/>
            </w:tcBorders>
            <w:shd w:val="clear" w:color="FFFFFF" w:fill="FFFFFF"/>
            <w:noWrap/>
            <w:hideMark/>
          </w:tcPr>
          <w:p w14:paraId="240DC14F"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ACT</w:t>
            </w:r>
          </w:p>
        </w:tc>
        <w:tc>
          <w:tcPr>
            <w:tcW w:w="994" w:type="dxa"/>
            <w:tcBorders>
              <w:top w:val="single" w:sz="4" w:space="0" w:color="999999"/>
              <w:left w:val="nil"/>
              <w:bottom w:val="single" w:sz="4" w:space="0" w:color="666666"/>
              <w:right w:val="single" w:sz="4" w:space="0" w:color="999999"/>
            </w:tcBorders>
            <w:shd w:val="clear" w:color="FFFFFF" w:fill="FFFFFF"/>
            <w:noWrap/>
            <w:hideMark/>
          </w:tcPr>
          <w:p w14:paraId="3EBDA860"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GPA</w:t>
            </w:r>
          </w:p>
        </w:tc>
        <w:tc>
          <w:tcPr>
            <w:tcW w:w="1610" w:type="dxa"/>
            <w:tcBorders>
              <w:top w:val="single" w:sz="4" w:space="0" w:color="999999"/>
              <w:left w:val="nil"/>
              <w:bottom w:val="single" w:sz="4" w:space="0" w:color="666666"/>
              <w:right w:val="nil"/>
            </w:tcBorders>
            <w:shd w:val="clear" w:color="FFFFFF" w:fill="FFFFFF"/>
            <w:noWrap/>
            <w:hideMark/>
          </w:tcPr>
          <w:p w14:paraId="0CF138F4"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ELED 416 Grade</w:t>
            </w:r>
          </w:p>
        </w:tc>
        <w:tc>
          <w:tcPr>
            <w:tcW w:w="1787" w:type="dxa"/>
            <w:tcBorders>
              <w:top w:val="single" w:sz="4" w:space="0" w:color="999999"/>
              <w:left w:val="nil"/>
              <w:bottom w:val="single" w:sz="4" w:space="0" w:color="666666"/>
              <w:right w:val="nil"/>
            </w:tcBorders>
            <w:shd w:val="clear" w:color="FFFFFF" w:fill="FFFFFF"/>
            <w:noWrap/>
            <w:hideMark/>
          </w:tcPr>
          <w:p w14:paraId="1D22A675"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ELED 426 Grade</w:t>
            </w:r>
          </w:p>
        </w:tc>
        <w:tc>
          <w:tcPr>
            <w:tcW w:w="2861" w:type="dxa"/>
            <w:tcBorders>
              <w:top w:val="single" w:sz="4" w:space="0" w:color="999999"/>
              <w:left w:val="nil"/>
              <w:bottom w:val="single" w:sz="4" w:space="0" w:color="666666"/>
              <w:right w:val="single" w:sz="8" w:space="0" w:color="1C4587"/>
            </w:tcBorders>
            <w:shd w:val="clear" w:color="FFFFFF" w:fill="FFFFFF"/>
            <w:noWrap/>
            <w:hideMark/>
          </w:tcPr>
          <w:p w14:paraId="5558AAB9"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Licensure</w:t>
            </w:r>
          </w:p>
        </w:tc>
        <w:tc>
          <w:tcPr>
            <w:tcW w:w="6479" w:type="dxa"/>
            <w:tcBorders>
              <w:top w:val="nil"/>
              <w:left w:val="nil"/>
              <w:bottom w:val="nil"/>
              <w:right w:val="nil"/>
            </w:tcBorders>
            <w:shd w:val="clear" w:color="auto" w:fill="auto"/>
            <w:noWrap/>
            <w:vAlign w:val="bottom"/>
            <w:hideMark/>
          </w:tcPr>
          <w:p w14:paraId="459A5B57" w14:textId="77777777" w:rsidR="00700D2D" w:rsidRPr="00700D2D" w:rsidRDefault="00700D2D" w:rsidP="00700D2D">
            <w:pPr>
              <w:rPr>
                <w:rFonts w:ascii="Calibri" w:eastAsia="Times New Roman" w:hAnsi="Calibri" w:cs="Calibri"/>
                <w:b/>
                <w:bCs/>
                <w:color w:val="222222"/>
                <w:sz w:val="22"/>
                <w:szCs w:val="22"/>
              </w:rPr>
            </w:pPr>
          </w:p>
        </w:tc>
        <w:tc>
          <w:tcPr>
            <w:tcW w:w="1892" w:type="dxa"/>
            <w:tcBorders>
              <w:top w:val="nil"/>
              <w:left w:val="nil"/>
              <w:bottom w:val="nil"/>
              <w:right w:val="nil"/>
            </w:tcBorders>
            <w:shd w:val="clear" w:color="auto" w:fill="auto"/>
            <w:noWrap/>
            <w:vAlign w:val="bottom"/>
            <w:hideMark/>
          </w:tcPr>
          <w:p w14:paraId="4DAEF42B"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4BD9EE1C"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0459C528" w14:textId="77777777" w:rsidTr="00762C32">
        <w:trPr>
          <w:trHeight w:val="405"/>
        </w:trPr>
        <w:tc>
          <w:tcPr>
            <w:tcW w:w="6479" w:type="dxa"/>
            <w:tcBorders>
              <w:top w:val="nil"/>
              <w:left w:val="single" w:sz="8" w:space="0" w:color="1C4587"/>
              <w:bottom w:val="single" w:sz="4" w:space="0" w:color="999999"/>
              <w:right w:val="single" w:sz="4" w:space="0" w:color="999999"/>
            </w:tcBorders>
            <w:shd w:val="clear" w:color="FFFFFF" w:fill="FFFFFF"/>
            <w:noWrap/>
            <w:hideMark/>
          </w:tcPr>
          <w:p w14:paraId="7FD23C7D" w14:textId="70026D00" w:rsidR="00700D2D" w:rsidRPr="00700D2D" w:rsidRDefault="00700D2D" w:rsidP="00700D2D">
            <w:pPr>
              <w:rPr>
                <w:rFonts w:ascii="Calibri" w:eastAsia="Times New Roman" w:hAnsi="Calibri" w:cs="Calibri"/>
                <w:b/>
                <w:bCs/>
                <w:color w:val="222222"/>
                <w:sz w:val="22"/>
                <w:szCs w:val="22"/>
              </w:rPr>
            </w:pPr>
            <w:r w:rsidRPr="008752AD">
              <w:rPr>
                <w:rFonts w:ascii="Calibri" w:eastAsia="Times New Roman" w:hAnsi="Calibri" w:cs="Calibri"/>
                <w:b/>
                <w:bCs/>
                <w:color w:val="222222"/>
                <w:sz w:val="22"/>
                <w:szCs w:val="22"/>
              </w:rPr>
              <w:t>1</w:t>
            </w:r>
          </w:p>
        </w:tc>
        <w:tc>
          <w:tcPr>
            <w:tcW w:w="1892" w:type="dxa"/>
            <w:tcBorders>
              <w:top w:val="nil"/>
              <w:left w:val="nil"/>
              <w:bottom w:val="single" w:sz="4" w:space="0" w:color="999999"/>
              <w:right w:val="single" w:sz="4" w:space="0" w:color="999999"/>
            </w:tcBorders>
            <w:shd w:val="clear" w:color="FFFFFF" w:fill="FFFFFF"/>
            <w:noWrap/>
            <w:hideMark/>
          </w:tcPr>
          <w:p w14:paraId="3F677542"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BM</w:t>
            </w:r>
          </w:p>
        </w:tc>
        <w:tc>
          <w:tcPr>
            <w:tcW w:w="1892" w:type="dxa"/>
            <w:tcBorders>
              <w:top w:val="nil"/>
              <w:left w:val="nil"/>
              <w:bottom w:val="single" w:sz="4" w:space="0" w:color="999999"/>
              <w:right w:val="single" w:sz="4" w:space="0" w:color="999999"/>
            </w:tcBorders>
            <w:shd w:val="clear" w:color="FFFFFF" w:fill="FFFFFF"/>
            <w:noWrap/>
            <w:hideMark/>
          </w:tcPr>
          <w:p w14:paraId="7F0A3A77"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4" w:space="0" w:color="999999"/>
              <w:right w:val="single" w:sz="4" w:space="0" w:color="999999"/>
            </w:tcBorders>
            <w:shd w:val="clear" w:color="FFFFFF" w:fill="FFFFFF"/>
            <w:noWrap/>
            <w:hideMark/>
          </w:tcPr>
          <w:p w14:paraId="4671F119"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24</w:t>
            </w:r>
          </w:p>
        </w:tc>
        <w:tc>
          <w:tcPr>
            <w:tcW w:w="994" w:type="dxa"/>
            <w:tcBorders>
              <w:top w:val="nil"/>
              <w:left w:val="nil"/>
              <w:bottom w:val="single" w:sz="4" w:space="0" w:color="999999"/>
              <w:right w:val="single" w:sz="4" w:space="0" w:color="999999"/>
            </w:tcBorders>
            <w:shd w:val="clear" w:color="FFFFFF" w:fill="FFFFFF"/>
            <w:noWrap/>
            <w:hideMark/>
          </w:tcPr>
          <w:p w14:paraId="1C3B2E51" w14:textId="77777777" w:rsidR="00700D2D" w:rsidRPr="00700D2D" w:rsidRDefault="00700D2D" w:rsidP="00700D2D">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3.1986</w:t>
            </w:r>
          </w:p>
        </w:tc>
        <w:tc>
          <w:tcPr>
            <w:tcW w:w="1610" w:type="dxa"/>
            <w:tcBorders>
              <w:top w:val="nil"/>
              <w:left w:val="nil"/>
              <w:bottom w:val="single" w:sz="4" w:space="0" w:color="999999"/>
              <w:right w:val="nil"/>
            </w:tcBorders>
            <w:shd w:val="clear" w:color="FFFFFF" w:fill="FFFFFF"/>
            <w:noWrap/>
            <w:hideMark/>
          </w:tcPr>
          <w:p w14:paraId="256C91EC"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1787" w:type="dxa"/>
            <w:tcBorders>
              <w:top w:val="nil"/>
              <w:left w:val="nil"/>
              <w:bottom w:val="single" w:sz="4" w:space="0" w:color="999999"/>
              <w:right w:val="nil"/>
            </w:tcBorders>
            <w:shd w:val="clear" w:color="FFFFFF" w:fill="FFFFFF"/>
            <w:noWrap/>
            <w:hideMark/>
          </w:tcPr>
          <w:p w14:paraId="5126E2ED"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2861" w:type="dxa"/>
            <w:tcBorders>
              <w:top w:val="nil"/>
              <w:left w:val="nil"/>
              <w:bottom w:val="single" w:sz="4" w:space="0" w:color="999999"/>
              <w:right w:val="single" w:sz="8" w:space="0" w:color="1C4587"/>
            </w:tcBorders>
            <w:shd w:val="clear" w:color="FFFFFF" w:fill="FFFFFF"/>
            <w:noWrap/>
            <w:hideMark/>
          </w:tcPr>
          <w:p w14:paraId="5BDC6FEB"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6479" w:type="dxa"/>
            <w:tcBorders>
              <w:top w:val="nil"/>
              <w:left w:val="nil"/>
              <w:bottom w:val="nil"/>
              <w:right w:val="nil"/>
            </w:tcBorders>
            <w:shd w:val="clear" w:color="auto" w:fill="auto"/>
            <w:noWrap/>
            <w:vAlign w:val="bottom"/>
            <w:hideMark/>
          </w:tcPr>
          <w:p w14:paraId="32BE71B3"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4F1CA603"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19198D98"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601029BF" w14:textId="77777777" w:rsidTr="00762C32">
        <w:trPr>
          <w:trHeight w:val="405"/>
        </w:trPr>
        <w:tc>
          <w:tcPr>
            <w:tcW w:w="6479" w:type="dxa"/>
            <w:tcBorders>
              <w:top w:val="nil"/>
              <w:left w:val="single" w:sz="8" w:space="0" w:color="1C4587"/>
              <w:bottom w:val="single" w:sz="4" w:space="0" w:color="999999"/>
              <w:right w:val="single" w:sz="4" w:space="0" w:color="999999"/>
            </w:tcBorders>
            <w:shd w:val="clear" w:color="FFFFFF" w:fill="FFFFFF"/>
            <w:noWrap/>
            <w:hideMark/>
          </w:tcPr>
          <w:p w14:paraId="02ED4735" w14:textId="6B341CD0" w:rsidR="00700D2D" w:rsidRPr="00700D2D" w:rsidRDefault="00700D2D" w:rsidP="00700D2D">
            <w:pPr>
              <w:rPr>
                <w:rFonts w:ascii="Calibri" w:eastAsia="Times New Roman" w:hAnsi="Calibri" w:cs="Calibri"/>
                <w:b/>
                <w:bCs/>
                <w:color w:val="222222"/>
                <w:sz w:val="22"/>
                <w:szCs w:val="22"/>
              </w:rPr>
            </w:pPr>
            <w:r w:rsidRPr="008752AD">
              <w:rPr>
                <w:rFonts w:ascii="Calibri" w:eastAsia="Times New Roman" w:hAnsi="Calibri" w:cs="Calibri"/>
                <w:b/>
                <w:bCs/>
                <w:color w:val="222222"/>
                <w:sz w:val="22"/>
                <w:szCs w:val="22"/>
              </w:rPr>
              <w:t>2</w:t>
            </w:r>
          </w:p>
        </w:tc>
        <w:tc>
          <w:tcPr>
            <w:tcW w:w="1892" w:type="dxa"/>
            <w:tcBorders>
              <w:top w:val="nil"/>
              <w:left w:val="nil"/>
              <w:bottom w:val="single" w:sz="4" w:space="0" w:color="999999"/>
              <w:right w:val="single" w:sz="4" w:space="0" w:color="999999"/>
            </w:tcBorders>
            <w:shd w:val="clear" w:color="FFFFFF" w:fill="FFFFFF"/>
            <w:noWrap/>
            <w:hideMark/>
          </w:tcPr>
          <w:p w14:paraId="63D16E27"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BF</w:t>
            </w:r>
          </w:p>
        </w:tc>
        <w:tc>
          <w:tcPr>
            <w:tcW w:w="1892" w:type="dxa"/>
            <w:tcBorders>
              <w:top w:val="nil"/>
              <w:left w:val="nil"/>
              <w:bottom w:val="single" w:sz="4" w:space="0" w:color="999999"/>
              <w:right w:val="single" w:sz="4" w:space="0" w:color="999999"/>
            </w:tcBorders>
            <w:shd w:val="clear" w:color="FFFFFF" w:fill="FFFFFF"/>
            <w:noWrap/>
            <w:hideMark/>
          </w:tcPr>
          <w:p w14:paraId="747BCD52"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4" w:space="0" w:color="999999"/>
              <w:right w:val="single" w:sz="4" w:space="0" w:color="999999"/>
            </w:tcBorders>
            <w:shd w:val="clear" w:color="FFFFFF" w:fill="FFFFFF"/>
            <w:noWrap/>
            <w:hideMark/>
          </w:tcPr>
          <w:p w14:paraId="4C80BCFF"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18</w:t>
            </w:r>
          </w:p>
        </w:tc>
        <w:tc>
          <w:tcPr>
            <w:tcW w:w="994" w:type="dxa"/>
            <w:tcBorders>
              <w:top w:val="nil"/>
              <w:left w:val="nil"/>
              <w:bottom w:val="single" w:sz="4" w:space="0" w:color="999999"/>
              <w:right w:val="single" w:sz="4" w:space="0" w:color="999999"/>
            </w:tcBorders>
            <w:shd w:val="clear" w:color="FFFFFF" w:fill="FFFFFF"/>
            <w:noWrap/>
            <w:hideMark/>
          </w:tcPr>
          <w:p w14:paraId="01DF665F" w14:textId="77777777" w:rsidR="00700D2D" w:rsidRPr="00700D2D" w:rsidRDefault="00700D2D" w:rsidP="00700D2D">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4.0000</w:t>
            </w:r>
          </w:p>
        </w:tc>
        <w:tc>
          <w:tcPr>
            <w:tcW w:w="1610" w:type="dxa"/>
            <w:tcBorders>
              <w:top w:val="nil"/>
              <w:left w:val="nil"/>
              <w:bottom w:val="single" w:sz="4" w:space="0" w:color="999999"/>
              <w:right w:val="nil"/>
            </w:tcBorders>
            <w:shd w:val="clear" w:color="FFFFFF" w:fill="FFFFFF"/>
            <w:noWrap/>
            <w:hideMark/>
          </w:tcPr>
          <w:p w14:paraId="7266F4EB"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1787" w:type="dxa"/>
            <w:tcBorders>
              <w:top w:val="nil"/>
              <w:left w:val="nil"/>
              <w:bottom w:val="single" w:sz="4" w:space="0" w:color="999999"/>
              <w:right w:val="nil"/>
            </w:tcBorders>
            <w:shd w:val="clear" w:color="FFFFFF" w:fill="FFFFFF"/>
            <w:noWrap/>
            <w:hideMark/>
          </w:tcPr>
          <w:p w14:paraId="72CED43B"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2861" w:type="dxa"/>
            <w:tcBorders>
              <w:top w:val="nil"/>
              <w:left w:val="nil"/>
              <w:bottom w:val="single" w:sz="4" w:space="0" w:color="999999"/>
              <w:right w:val="single" w:sz="8" w:space="0" w:color="1C4587"/>
            </w:tcBorders>
            <w:shd w:val="clear" w:color="FFFFFF" w:fill="FFFFFF"/>
            <w:noWrap/>
            <w:hideMark/>
          </w:tcPr>
          <w:p w14:paraId="03B0CBC1"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6479" w:type="dxa"/>
            <w:tcBorders>
              <w:top w:val="nil"/>
              <w:left w:val="nil"/>
              <w:bottom w:val="nil"/>
              <w:right w:val="nil"/>
            </w:tcBorders>
            <w:shd w:val="clear" w:color="auto" w:fill="auto"/>
            <w:noWrap/>
            <w:vAlign w:val="bottom"/>
            <w:hideMark/>
          </w:tcPr>
          <w:p w14:paraId="30856961"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092885E8"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72A5DCAF"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49C976FE" w14:textId="77777777" w:rsidTr="00762C32">
        <w:trPr>
          <w:trHeight w:val="405"/>
        </w:trPr>
        <w:tc>
          <w:tcPr>
            <w:tcW w:w="6479" w:type="dxa"/>
            <w:tcBorders>
              <w:top w:val="nil"/>
              <w:left w:val="single" w:sz="8" w:space="0" w:color="1C4587"/>
              <w:bottom w:val="single" w:sz="8" w:space="0" w:color="1C4587"/>
              <w:right w:val="single" w:sz="4" w:space="0" w:color="999999"/>
            </w:tcBorders>
            <w:shd w:val="clear" w:color="FFFFFF" w:fill="FFFFFF"/>
            <w:noWrap/>
            <w:hideMark/>
          </w:tcPr>
          <w:p w14:paraId="671E6E1C" w14:textId="0D599821" w:rsidR="00700D2D" w:rsidRPr="00700D2D" w:rsidRDefault="00700D2D" w:rsidP="00700D2D">
            <w:pPr>
              <w:rPr>
                <w:rFonts w:ascii="Calibri" w:eastAsia="Times New Roman" w:hAnsi="Calibri" w:cs="Calibri"/>
                <w:b/>
                <w:bCs/>
                <w:color w:val="222222"/>
                <w:sz w:val="22"/>
                <w:szCs w:val="22"/>
              </w:rPr>
            </w:pPr>
            <w:r w:rsidRPr="008752AD">
              <w:rPr>
                <w:rFonts w:ascii="Calibri" w:eastAsia="Times New Roman" w:hAnsi="Calibri" w:cs="Calibri"/>
                <w:b/>
                <w:bCs/>
                <w:color w:val="222222"/>
                <w:sz w:val="22"/>
                <w:szCs w:val="22"/>
              </w:rPr>
              <w:t>3</w:t>
            </w:r>
          </w:p>
        </w:tc>
        <w:tc>
          <w:tcPr>
            <w:tcW w:w="1892" w:type="dxa"/>
            <w:tcBorders>
              <w:top w:val="nil"/>
              <w:left w:val="nil"/>
              <w:bottom w:val="single" w:sz="8" w:space="0" w:color="1C4587"/>
              <w:right w:val="single" w:sz="4" w:space="0" w:color="999999"/>
            </w:tcBorders>
            <w:shd w:val="clear" w:color="FFFFFF" w:fill="FFFFFF"/>
            <w:noWrap/>
            <w:hideMark/>
          </w:tcPr>
          <w:p w14:paraId="15730D54"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BF</w:t>
            </w:r>
          </w:p>
        </w:tc>
        <w:tc>
          <w:tcPr>
            <w:tcW w:w="1892" w:type="dxa"/>
            <w:tcBorders>
              <w:top w:val="nil"/>
              <w:left w:val="nil"/>
              <w:bottom w:val="single" w:sz="8" w:space="0" w:color="1C4587"/>
              <w:right w:val="single" w:sz="4" w:space="0" w:color="999999"/>
            </w:tcBorders>
            <w:shd w:val="clear" w:color="FFFFFF" w:fill="FFFFFF"/>
            <w:noWrap/>
            <w:hideMark/>
          </w:tcPr>
          <w:p w14:paraId="79D30B3B"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8" w:space="0" w:color="1C4587"/>
              <w:right w:val="single" w:sz="4" w:space="0" w:color="999999"/>
            </w:tcBorders>
            <w:shd w:val="clear" w:color="FFFFFF" w:fill="FFFFFF"/>
            <w:noWrap/>
            <w:hideMark/>
          </w:tcPr>
          <w:p w14:paraId="3062CDB9"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w:t>
            </w:r>
          </w:p>
        </w:tc>
        <w:tc>
          <w:tcPr>
            <w:tcW w:w="994" w:type="dxa"/>
            <w:tcBorders>
              <w:top w:val="nil"/>
              <w:left w:val="nil"/>
              <w:bottom w:val="single" w:sz="8" w:space="0" w:color="1C4587"/>
              <w:right w:val="single" w:sz="4" w:space="0" w:color="999999"/>
            </w:tcBorders>
            <w:shd w:val="clear" w:color="FFFFFF" w:fill="FFFFFF"/>
            <w:noWrap/>
            <w:hideMark/>
          </w:tcPr>
          <w:p w14:paraId="597AEC46" w14:textId="77777777" w:rsidR="00700D2D" w:rsidRPr="00700D2D" w:rsidRDefault="00700D2D" w:rsidP="00700D2D">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3.6074</w:t>
            </w:r>
          </w:p>
        </w:tc>
        <w:tc>
          <w:tcPr>
            <w:tcW w:w="1610" w:type="dxa"/>
            <w:tcBorders>
              <w:top w:val="nil"/>
              <w:left w:val="nil"/>
              <w:bottom w:val="single" w:sz="8" w:space="0" w:color="1C4587"/>
              <w:right w:val="nil"/>
            </w:tcBorders>
            <w:shd w:val="clear" w:color="FFFFFF" w:fill="FFFFFF"/>
            <w:noWrap/>
            <w:hideMark/>
          </w:tcPr>
          <w:p w14:paraId="5BC730DD"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1787" w:type="dxa"/>
            <w:tcBorders>
              <w:top w:val="nil"/>
              <w:left w:val="nil"/>
              <w:bottom w:val="single" w:sz="8" w:space="0" w:color="1C4587"/>
              <w:right w:val="nil"/>
            </w:tcBorders>
            <w:shd w:val="clear" w:color="FFFFFF" w:fill="FFFFFF"/>
            <w:noWrap/>
            <w:hideMark/>
          </w:tcPr>
          <w:p w14:paraId="03AA7CA9"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2861" w:type="dxa"/>
            <w:tcBorders>
              <w:top w:val="nil"/>
              <w:left w:val="nil"/>
              <w:bottom w:val="single" w:sz="8" w:space="0" w:color="1C4587"/>
              <w:right w:val="single" w:sz="8" w:space="0" w:color="1C4587"/>
            </w:tcBorders>
            <w:shd w:val="clear" w:color="FFFFFF" w:fill="FFFFFF"/>
            <w:noWrap/>
            <w:hideMark/>
          </w:tcPr>
          <w:p w14:paraId="3E7D01DD"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6479" w:type="dxa"/>
            <w:tcBorders>
              <w:top w:val="nil"/>
              <w:left w:val="nil"/>
              <w:bottom w:val="nil"/>
              <w:right w:val="nil"/>
            </w:tcBorders>
            <w:shd w:val="clear" w:color="auto" w:fill="auto"/>
            <w:noWrap/>
            <w:vAlign w:val="bottom"/>
            <w:hideMark/>
          </w:tcPr>
          <w:p w14:paraId="5CBD440A"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63E81BC8"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5A7EB3ED"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109B91EB" w14:textId="77777777" w:rsidTr="00762C32">
        <w:trPr>
          <w:trHeight w:val="405"/>
        </w:trPr>
        <w:tc>
          <w:tcPr>
            <w:tcW w:w="6479" w:type="dxa"/>
            <w:tcBorders>
              <w:top w:val="nil"/>
              <w:left w:val="nil"/>
              <w:bottom w:val="nil"/>
              <w:right w:val="nil"/>
            </w:tcBorders>
            <w:shd w:val="clear" w:color="FFFFFF" w:fill="FFFFFF"/>
            <w:noWrap/>
            <w:vAlign w:val="bottom"/>
            <w:hideMark/>
          </w:tcPr>
          <w:tbl>
            <w:tblPr>
              <w:tblpPr w:leftFromText="180" w:rightFromText="180" w:vertAnchor="text" w:horzAnchor="margin" w:tblpY="-1537"/>
              <w:tblOverlap w:val="never"/>
              <w:tblW w:w="6360" w:type="dxa"/>
              <w:tblLook w:val="04A0" w:firstRow="1" w:lastRow="0" w:firstColumn="1" w:lastColumn="0" w:noHBand="0" w:noVBand="1"/>
            </w:tblPr>
            <w:tblGrid>
              <w:gridCol w:w="6360"/>
            </w:tblGrid>
            <w:tr w:rsidR="005C41A3" w:rsidRPr="008752AD" w14:paraId="65691A19" w14:textId="77777777" w:rsidTr="008752AD">
              <w:trPr>
                <w:trHeight w:val="405"/>
              </w:trPr>
              <w:tc>
                <w:tcPr>
                  <w:tcW w:w="6360" w:type="dxa"/>
                  <w:vMerge w:val="restart"/>
                  <w:tcBorders>
                    <w:top w:val="nil"/>
                    <w:left w:val="nil"/>
                    <w:bottom w:val="nil"/>
                    <w:right w:val="nil"/>
                  </w:tcBorders>
                  <w:shd w:val="clear" w:color="auto" w:fill="auto"/>
                </w:tcPr>
                <w:p w14:paraId="4AC79342" w14:textId="5BBC6584" w:rsidR="005C41A3" w:rsidRPr="008752AD" w:rsidRDefault="005C41A3" w:rsidP="005C41A3">
                  <w:pPr>
                    <w:rPr>
                      <w:rFonts w:ascii="Arial" w:eastAsia="Times New Roman" w:hAnsi="Arial" w:cs="Arial"/>
                      <w:color w:val="000000"/>
                      <w:sz w:val="22"/>
                      <w:szCs w:val="22"/>
                    </w:rPr>
                  </w:pPr>
                </w:p>
              </w:tc>
            </w:tr>
            <w:tr w:rsidR="005C41A3" w:rsidRPr="008752AD" w14:paraId="092A9B9C" w14:textId="77777777" w:rsidTr="005C41A3">
              <w:trPr>
                <w:trHeight w:val="405"/>
              </w:trPr>
              <w:tc>
                <w:tcPr>
                  <w:tcW w:w="6360" w:type="dxa"/>
                  <w:vMerge/>
                  <w:tcBorders>
                    <w:top w:val="nil"/>
                    <w:left w:val="nil"/>
                    <w:bottom w:val="nil"/>
                    <w:right w:val="nil"/>
                  </w:tcBorders>
                  <w:vAlign w:val="center"/>
                  <w:hideMark/>
                </w:tcPr>
                <w:p w14:paraId="0C1B2A18" w14:textId="77777777" w:rsidR="005C41A3" w:rsidRPr="008752AD" w:rsidRDefault="005C41A3" w:rsidP="005C41A3">
                  <w:pPr>
                    <w:rPr>
                      <w:rFonts w:ascii="Arial" w:hAnsi="Arial" w:cs="Arial"/>
                      <w:color w:val="000000"/>
                      <w:sz w:val="22"/>
                      <w:szCs w:val="22"/>
                    </w:rPr>
                  </w:pPr>
                </w:p>
              </w:tc>
            </w:tr>
            <w:tr w:rsidR="005C41A3" w:rsidRPr="008752AD" w14:paraId="1FC32690" w14:textId="77777777" w:rsidTr="005C41A3">
              <w:trPr>
                <w:trHeight w:val="405"/>
              </w:trPr>
              <w:tc>
                <w:tcPr>
                  <w:tcW w:w="6360" w:type="dxa"/>
                  <w:vMerge/>
                  <w:tcBorders>
                    <w:top w:val="nil"/>
                    <w:left w:val="nil"/>
                    <w:bottom w:val="nil"/>
                    <w:right w:val="nil"/>
                  </w:tcBorders>
                  <w:vAlign w:val="center"/>
                  <w:hideMark/>
                </w:tcPr>
                <w:p w14:paraId="42A06EB0" w14:textId="77777777" w:rsidR="005C41A3" w:rsidRPr="008752AD" w:rsidRDefault="005C41A3" w:rsidP="005C41A3">
                  <w:pPr>
                    <w:rPr>
                      <w:rFonts w:ascii="Arial" w:hAnsi="Arial" w:cs="Arial"/>
                      <w:color w:val="000000"/>
                      <w:sz w:val="22"/>
                      <w:szCs w:val="22"/>
                    </w:rPr>
                  </w:pPr>
                </w:p>
              </w:tc>
            </w:tr>
            <w:tr w:rsidR="005C41A3" w:rsidRPr="008752AD" w14:paraId="6CFF1A91" w14:textId="77777777" w:rsidTr="005C41A3">
              <w:trPr>
                <w:trHeight w:val="405"/>
              </w:trPr>
              <w:tc>
                <w:tcPr>
                  <w:tcW w:w="6360" w:type="dxa"/>
                  <w:vMerge/>
                  <w:tcBorders>
                    <w:top w:val="nil"/>
                    <w:left w:val="nil"/>
                    <w:bottom w:val="nil"/>
                    <w:right w:val="nil"/>
                  </w:tcBorders>
                  <w:vAlign w:val="center"/>
                  <w:hideMark/>
                </w:tcPr>
                <w:p w14:paraId="1CAB26E0" w14:textId="77777777" w:rsidR="005C41A3" w:rsidRPr="008752AD" w:rsidRDefault="005C41A3" w:rsidP="005C41A3">
                  <w:pPr>
                    <w:rPr>
                      <w:rFonts w:ascii="Arial" w:hAnsi="Arial" w:cs="Arial"/>
                      <w:color w:val="000000"/>
                      <w:sz w:val="22"/>
                      <w:szCs w:val="22"/>
                    </w:rPr>
                  </w:pPr>
                </w:p>
              </w:tc>
            </w:tr>
            <w:tr w:rsidR="005C41A3" w:rsidRPr="008752AD" w14:paraId="6BFFE6D9" w14:textId="77777777" w:rsidTr="005C41A3">
              <w:trPr>
                <w:trHeight w:val="405"/>
              </w:trPr>
              <w:tc>
                <w:tcPr>
                  <w:tcW w:w="6360" w:type="dxa"/>
                  <w:vMerge/>
                  <w:tcBorders>
                    <w:top w:val="nil"/>
                    <w:left w:val="nil"/>
                    <w:bottom w:val="nil"/>
                    <w:right w:val="nil"/>
                  </w:tcBorders>
                  <w:vAlign w:val="center"/>
                  <w:hideMark/>
                </w:tcPr>
                <w:p w14:paraId="11AB198D" w14:textId="77777777" w:rsidR="005C41A3" w:rsidRPr="008752AD" w:rsidRDefault="005C41A3" w:rsidP="005C41A3">
                  <w:pPr>
                    <w:rPr>
                      <w:rFonts w:ascii="Arial" w:hAnsi="Arial" w:cs="Arial"/>
                      <w:color w:val="000000"/>
                      <w:sz w:val="22"/>
                      <w:szCs w:val="22"/>
                    </w:rPr>
                  </w:pPr>
                </w:p>
              </w:tc>
            </w:tr>
          </w:tbl>
          <w:p w14:paraId="50E6DDB1"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1892" w:type="dxa"/>
            <w:tcBorders>
              <w:top w:val="nil"/>
              <w:left w:val="nil"/>
              <w:bottom w:val="nil"/>
              <w:right w:val="nil"/>
            </w:tcBorders>
            <w:shd w:val="clear" w:color="auto" w:fill="auto"/>
            <w:noWrap/>
            <w:vAlign w:val="bottom"/>
            <w:hideMark/>
          </w:tcPr>
          <w:p w14:paraId="43D3ACF6"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6E8EE3E3" w14:textId="77777777" w:rsidR="00700D2D" w:rsidRPr="008752AD" w:rsidRDefault="00700D2D" w:rsidP="00700D2D">
            <w:pPr>
              <w:rPr>
                <w:rFonts w:ascii="Times New Roman" w:eastAsia="Times New Roman" w:hAnsi="Times New Roman" w:cs="Times New Roman"/>
                <w:sz w:val="22"/>
                <w:szCs w:val="22"/>
              </w:rPr>
            </w:pPr>
          </w:p>
          <w:p w14:paraId="1F241AAA" w14:textId="77777777" w:rsidR="005C41A3" w:rsidRPr="008752AD" w:rsidRDefault="005C41A3" w:rsidP="00700D2D">
            <w:pPr>
              <w:rPr>
                <w:rFonts w:ascii="Times New Roman" w:eastAsia="Times New Roman" w:hAnsi="Times New Roman" w:cs="Times New Roman"/>
                <w:sz w:val="22"/>
                <w:szCs w:val="22"/>
              </w:rPr>
            </w:pPr>
          </w:p>
          <w:p w14:paraId="23439170" w14:textId="77777777" w:rsidR="005C41A3" w:rsidRPr="008752AD" w:rsidRDefault="005C41A3" w:rsidP="00700D2D">
            <w:pPr>
              <w:rPr>
                <w:rFonts w:ascii="Times New Roman" w:eastAsia="Times New Roman" w:hAnsi="Times New Roman" w:cs="Times New Roman"/>
                <w:sz w:val="22"/>
                <w:szCs w:val="22"/>
              </w:rPr>
            </w:pPr>
          </w:p>
          <w:p w14:paraId="1708B966" w14:textId="77777777" w:rsidR="005C41A3" w:rsidRPr="008752AD" w:rsidRDefault="005C41A3" w:rsidP="00700D2D">
            <w:pPr>
              <w:rPr>
                <w:rFonts w:ascii="Times New Roman" w:eastAsia="Times New Roman" w:hAnsi="Times New Roman" w:cs="Times New Roman"/>
                <w:sz w:val="22"/>
                <w:szCs w:val="22"/>
              </w:rPr>
            </w:pPr>
          </w:p>
          <w:p w14:paraId="288C86CE" w14:textId="77777777" w:rsidR="005C41A3" w:rsidRPr="008752AD" w:rsidRDefault="005C41A3" w:rsidP="00700D2D">
            <w:pPr>
              <w:rPr>
                <w:rFonts w:ascii="Times New Roman" w:eastAsia="Times New Roman" w:hAnsi="Times New Roman" w:cs="Times New Roman"/>
                <w:sz w:val="22"/>
                <w:szCs w:val="22"/>
              </w:rPr>
            </w:pPr>
          </w:p>
          <w:p w14:paraId="042928B7" w14:textId="77777777" w:rsidR="005C41A3" w:rsidRPr="008752AD" w:rsidRDefault="005C41A3" w:rsidP="00700D2D">
            <w:pPr>
              <w:rPr>
                <w:rFonts w:ascii="Times New Roman" w:eastAsia="Times New Roman" w:hAnsi="Times New Roman" w:cs="Times New Roman"/>
                <w:sz w:val="22"/>
                <w:szCs w:val="22"/>
              </w:rPr>
            </w:pPr>
          </w:p>
          <w:p w14:paraId="6E8D18C6" w14:textId="77777777" w:rsidR="005C41A3" w:rsidRPr="008752AD" w:rsidRDefault="005C41A3" w:rsidP="00700D2D">
            <w:pPr>
              <w:rPr>
                <w:rFonts w:ascii="Times New Roman" w:eastAsia="Times New Roman" w:hAnsi="Times New Roman" w:cs="Times New Roman"/>
                <w:sz w:val="22"/>
                <w:szCs w:val="22"/>
              </w:rPr>
            </w:pPr>
          </w:p>
          <w:p w14:paraId="2C8F15A3" w14:textId="77777777" w:rsidR="005C41A3" w:rsidRPr="008752AD" w:rsidRDefault="005C41A3" w:rsidP="00700D2D">
            <w:pPr>
              <w:rPr>
                <w:rFonts w:ascii="Times New Roman" w:eastAsia="Times New Roman" w:hAnsi="Times New Roman" w:cs="Times New Roman"/>
                <w:sz w:val="22"/>
                <w:szCs w:val="22"/>
              </w:rPr>
            </w:pPr>
          </w:p>
          <w:p w14:paraId="48612540" w14:textId="77777777" w:rsidR="005C41A3" w:rsidRPr="008752AD" w:rsidRDefault="005C41A3" w:rsidP="00700D2D">
            <w:pPr>
              <w:rPr>
                <w:rFonts w:ascii="Times New Roman" w:eastAsia="Times New Roman" w:hAnsi="Times New Roman" w:cs="Times New Roman"/>
                <w:sz w:val="22"/>
                <w:szCs w:val="22"/>
              </w:rPr>
            </w:pPr>
          </w:p>
          <w:p w14:paraId="2A9F3528" w14:textId="083DDD58" w:rsidR="005C41A3" w:rsidRPr="00700D2D" w:rsidRDefault="005C41A3" w:rsidP="00700D2D">
            <w:pPr>
              <w:rPr>
                <w:rFonts w:ascii="Times New Roman" w:eastAsia="Times New Roman" w:hAnsi="Times New Roman" w:cs="Times New Roman"/>
                <w:sz w:val="22"/>
                <w:szCs w:val="22"/>
              </w:rPr>
            </w:pPr>
          </w:p>
        </w:tc>
        <w:tc>
          <w:tcPr>
            <w:tcW w:w="1012" w:type="dxa"/>
            <w:tcBorders>
              <w:top w:val="nil"/>
              <w:left w:val="nil"/>
              <w:bottom w:val="nil"/>
              <w:right w:val="nil"/>
            </w:tcBorders>
            <w:shd w:val="clear" w:color="auto" w:fill="auto"/>
            <w:noWrap/>
            <w:vAlign w:val="bottom"/>
            <w:hideMark/>
          </w:tcPr>
          <w:p w14:paraId="38C70690" w14:textId="77777777" w:rsidR="00700D2D" w:rsidRPr="00700D2D" w:rsidRDefault="00700D2D" w:rsidP="00700D2D">
            <w:pPr>
              <w:rPr>
                <w:rFonts w:ascii="Times New Roman" w:eastAsia="Times New Roman" w:hAnsi="Times New Roman" w:cs="Times New Roman"/>
                <w:sz w:val="22"/>
                <w:szCs w:val="22"/>
              </w:rPr>
            </w:pPr>
          </w:p>
        </w:tc>
        <w:tc>
          <w:tcPr>
            <w:tcW w:w="994" w:type="dxa"/>
            <w:tcBorders>
              <w:top w:val="nil"/>
              <w:left w:val="nil"/>
              <w:bottom w:val="nil"/>
              <w:right w:val="nil"/>
            </w:tcBorders>
            <w:shd w:val="clear" w:color="auto" w:fill="auto"/>
            <w:noWrap/>
            <w:vAlign w:val="bottom"/>
            <w:hideMark/>
          </w:tcPr>
          <w:p w14:paraId="4653A3A5" w14:textId="77777777" w:rsidR="00700D2D" w:rsidRPr="00700D2D" w:rsidRDefault="00700D2D" w:rsidP="00700D2D">
            <w:pPr>
              <w:jc w:val="center"/>
              <w:rPr>
                <w:rFonts w:ascii="Times New Roman" w:eastAsia="Times New Roman" w:hAnsi="Times New Roman" w:cs="Times New Roman"/>
                <w:sz w:val="22"/>
                <w:szCs w:val="22"/>
              </w:rPr>
            </w:pPr>
          </w:p>
        </w:tc>
        <w:tc>
          <w:tcPr>
            <w:tcW w:w="1610" w:type="dxa"/>
            <w:tcBorders>
              <w:top w:val="nil"/>
              <w:left w:val="nil"/>
              <w:bottom w:val="nil"/>
              <w:right w:val="nil"/>
            </w:tcBorders>
            <w:shd w:val="clear" w:color="auto" w:fill="auto"/>
            <w:noWrap/>
            <w:vAlign w:val="bottom"/>
            <w:hideMark/>
          </w:tcPr>
          <w:p w14:paraId="11B9C8E9" w14:textId="77777777" w:rsidR="00700D2D" w:rsidRPr="00700D2D" w:rsidRDefault="00700D2D" w:rsidP="00700D2D">
            <w:pPr>
              <w:rPr>
                <w:rFonts w:ascii="Times New Roman" w:eastAsia="Times New Roman" w:hAnsi="Times New Roman" w:cs="Times New Roman"/>
                <w:sz w:val="22"/>
                <w:szCs w:val="22"/>
              </w:rPr>
            </w:pPr>
          </w:p>
        </w:tc>
        <w:tc>
          <w:tcPr>
            <w:tcW w:w="1787" w:type="dxa"/>
            <w:tcBorders>
              <w:top w:val="nil"/>
              <w:left w:val="nil"/>
              <w:bottom w:val="nil"/>
              <w:right w:val="nil"/>
            </w:tcBorders>
            <w:shd w:val="clear" w:color="auto" w:fill="auto"/>
            <w:noWrap/>
            <w:vAlign w:val="bottom"/>
            <w:hideMark/>
          </w:tcPr>
          <w:p w14:paraId="1F5D4F90" w14:textId="77777777" w:rsidR="00700D2D" w:rsidRPr="00700D2D" w:rsidRDefault="00700D2D" w:rsidP="00700D2D">
            <w:pPr>
              <w:jc w:val="center"/>
              <w:rPr>
                <w:rFonts w:ascii="Times New Roman" w:eastAsia="Times New Roman" w:hAnsi="Times New Roman" w:cs="Times New Roman"/>
                <w:sz w:val="22"/>
                <w:szCs w:val="22"/>
              </w:rPr>
            </w:pPr>
          </w:p>
        </w:tc>
        <w:tc>
          <w:tcPr>
            <w:tcW w:w="2861" w:type="dxa"/>
            <w:tcBorders>
              <w:top w:val="nil"/>
              <w:left w:val="nil"/>
              <w:bottom w:val="nil"/>
              <w:right w:val="nil"/>
            </w:tcBorders>
            <w:shd w:val="clear" w:color="auto" w:fill="auto"/>
            <w:noWrap/>
            <w:vAlign w:val="bottom"/>
            <w:hideMark/>
          </w:tcPr>
          <w:p w14:paraId="59C214A3" w14:textId="77777777" w:rsidR="00700D2D" w:rsidRPr="00700D2D" w:rsidRDefault="00700D2D" w:rsidP="00700D2D">
            <w:pPr>
              <w:jc w:val="center"/>
              <w:rPr>
                <w:rFonts w:ascii="Times New Roman" w:eastAsia="Times New Roman" w:hAnsi="Times New Roman" w:cs="Times New Roman"/>
                <w:sz w:val="22"/>
                <w:szCs w:val="22"/>
              </w:rPr>
            </w:pPr>
          </w:p>
        </w:tc>
        <w:tc>
          <w:tcPr>
            <w:tcW w:w="6479" w:type="dxa"/>
            <w:tcBorders>
              <w:top w:val="nil"/>
              <w:left w:val="nil"/>
              <w:bottom w:val="nil"/>
              <w:right w:val="nil"/>
            </w:tcBorders>
            <w:shd w:val="clear" w:color="auto" w:fill="auto"/>
            <w:noWrap/>
            <w:vAlign w:val="bottom"/>
            <w:hideMark/>
          </w:tcPr>
          <w:tbl>
            <w:tblPr>
              <w:tblpPr w:leftFromText="180" w:rightFromText="180" w:vertAnchor="text" w:horzAnchor="margin" w:tblpY="-1537"/>
              <w:tblOverlap w:val="never"/>
              <w:tblW w:w="6360" w:type="dxa"/>
              <w:tblLook w:val="04A0" w:firstRow="1" w:lastRow="0" w:firstColumn="1" w:lastColumn="0" w:noHBand="0" w:noVBand="1"/>
            </w:tblPr>
            <w:tblGrid>
              <w:gridCol w:w="6360"/>
            </w:tblGrid>
            <w:tr w:rsidR="008752AD" w:rsidRPr="008752AD" w14:paraId="1630BEBB" w14:textId="77777777" w:rsidTr="006572BF">
              <w:trPr>
                <w:trHeight w:val="405"/>
              </w:trPr>
              <w:tc>
                <w:tcPr>
                  <w:tcW w:w="6360" w:type="dxa"/>
                  <w:tcBorders>
                    <w:top w:val="nil"/>
                    <w:left w:val="nil"/>
                    <w:bottom w:val="nil"/>
                    <w:right w:val="nil"/>
                  </w:tcBorders>
                  <w:shd w:val="clear" w:color="auto" w:fill="auto"/>
                  <w:hideMark/>
                </w:tcPr>
                <w:p w14:paraId="658F4F0B" w14:textId="77777777" w:rsidR="008752AD" w:rsidRPr="008752AD" w:rsidRDefault="008752AD" w:rsidP="008752AD">
                  <w:pPr>
                    <w:rPr>
                      <w:rFonts w:ascii="Times New Roman" w:hAnsi="Times New Roman" w:cs="Times New Roman"/>
                      <w:b/>
                      <w:color w:val="000000"/>
                      <w:sz w:val="22"/>
                      <w:szCs w:val="22"/>
                    </w:rPr>
                  </w:pPr>
                  <w:r w:rsidRPr="008752AD">
                    <w:rPr>
                      <w:rFonts w:ascii="Times New Roman" w:hAnsi="Times New Roman" w:cs="Times New Roman"/>
                      <w:b/>
                      <w:color w:val="000000"/>
                      <w:sz w:val="22"/>
                      <w:szCs w:val="22"/>
                    </w:rPr>
                    <w:t>Key Findings</w:t>
                  </w:r>
                </w:p>
                <w:p w14:paraId="45D84DE2" w14:textId="77777777" w:rsidR="008752AD" w:rsidRPr="008752AD" w:rsidRDefault="008752AD" w:rsidP="008752AD">
                  <w:pPr>
                    <w:rPr>
                      <w:rFonts w:ascii="Arial" w:eastAsia="Times New Roman" w:hAnsi="Arial" w:cs="Arial"/>
                      <w:color w:val="000000"/>
                      <w:sz w:val="22"/>
                      <w:szCs w:val="22"/>
                    </w:rPr>
                  </w:pPr>
                  <w:r w:rsidRPr="008752AD">
                    <w:rPr>
                      <w:rFonts w:ascii="Times New Roman" w:hAnsi="Times New Roman" w:cs="Times New Roman"/>
                      <w:color w:val="000000"/>
                      <w:sz w:val="22"/>
                      <w:szCs w:val="22"/>
                    </w:rPr>
                    <w:t>The data reveals that the candidates exceeded the 3.0 GPA requirement, earned a C or better in their two student teaching experiences (DST Primary and DST Intermediate), and successfully passed their Multiple Subject Praxis Assessments to earn their teaching license. These three data points suggest that our candidates are mastering their coursework and their goals set within the clinical experiences</w:t>
                  </w:r>
                  <w:r w:rsidRPr="008752AD">
                    <w:rPr>
                      <w:rFonts w:ascii="Arial" w:hAnsi="Arial" w:cs="Arial"/>
                      <w:color w:val="000000"/>
                      <w:sz w:val="22"/>
                      <w:szCs w:val="22"/>
                    </w:rPr>
                    <w:t xml:space="preserve">. </w:t>
                  </w:r>
                </w:p>
              </w:tc>
            </w:tr>
          </w:tbl>
          <w:p w14:paraId="059E9C71"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30E44BC1"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413B0780"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31F5CAA8" w14:textId="77777777" w:rsidTr="00762C32">
        <w:trPr>
          <w:trHeight w:val="405"/>
        </w:trPr>
        <w:tc>
          <w:tcPr>
            <w:tcW w:w="6479" w:type="dxa"/>
            <w:tcBorders>
              <w:top w:val="single" w:sz="8" w:space="0" w:color="1C4587"/>
              <w:left w:val="single" w:sz="8" w:space="0" w:color="1C4587"/>
              <w:bottom w:val="nil"/>
              <w:right w:val="nil"/>
            </w:tcBorders>
            <w:shd w:val="clear" w:color="C9DAF8" w:fill="C9DAF8"/>
            <w:noWrap/>
            <w:vAlign w:val="bottom"/>
            <w:hideMark/>
          </w:tcPr>
          <w:p w14:paraId="3B39A4BC"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Cohort II - 2020-2021</w:t>
            </w:r>
          </w:p>
        </w:tc>
        <w:tc>
          <w:tcPr>
            <w:tcW w:w="1892" w:type="dxa"/>
            <w:tcBorders>
              <w:top w:val="single" w:sz="8" w:space="0" w:color="1C4587"/>
              <w:left w:val="nil"/>
              <w:bottom w:val="nil"/>
              <w:right w:val="nil"/>
            </w:tcBorders>
            <w:shd w:val="clear" w:color="C9DAF8" w:fill="C9DAF8"/>
            <w:noWrap/>
            <w:vAlign w:val="bottom"/>
            <w:hideMark/>
          </w:tcPr>
          <w:p w14:paraId="2D719B43"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892" w:type="dxa"/>
            <w:tcBorders>
              <w:top w:val="single" w:sz="8" w:space="0" w:color="1C4587"/>
              <w:left w:val="nil"/>
              <w:bottom w:val="nil"/>
              <w:right w:val="nil"/>
            </w:tcBorders>
            <w:shd w:val="clear" w:color="C9DAF8" w:fill="C9DAF8"/>
            <w:noWrap/>
            <w:vAlign w:val="bottom"/>
            <w:hideMark/>
          </w:tcPr>
          <w:p w14:paraId="7A5E2072"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012" w:type="dxa"/>
            <w:tcBorders>
              <w:top w:val="single" w:sz="8" w:space="0" w:color="1C4587"/>
              <w:left w:val="nil"/>
              <w:bottom w:val="nil"/>
              <w:right w:val="nil"/>
            </w:tcBorders>
            <w:shd w:val="clear" w:color="C9DAF8" w:fill="C9DAF8"/>
            <w:noWrap/>
            <w:vAlign w:val="bottom"/>
            <w:hideMark/>
          </w:tcPr>
          <w:p w14:paraId="080F9DB8" w14:textId="77777777" w:rsidR="00700D2D" w:rsidRPr="00700D2D" w:rsidRDefault="00700D2D" w:rsidP="00700D2D">
            <w:pPr>
              <w:jc w:val="cente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994" w:type="dxa"/>
            <w:tcBorders>
              <w:top w:val="single" w:sz="8" w:space="0" w:color="1C4587"/>
              <w:left w:val="nil"/>
              <w:bottom w:val="nil"/>
              <w:right w:val="nil"/>
            </w:tcBorders>
            <w:shd w:val="clear" w:color="C9DAF8" w:fill="C9DAF8"/>
            <w:noWrap/>
            <w:vAlign w:val="bottom"/>
            <w:hideMark/>
          </w:tcPr>
          <w:p w14:paraId="5A224953"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610" w:type="dxa"/>
            <w:tcBorders>
              <w:top w:val="single" w:sz="8" w:space="0" w:color="1C4587"/>
              <w:left w:val="nil"/>
              <w:bottom w:val="nil"/>
              <w:right w:val="nil"/>
            </w:tcBorders>
            <w:shd w:val="clear" w:color="C9DAF8" w:fill="C9DAF8"/>
            <w:noWrap/>
            <w:vAlign w:val="bottom"/>
            <w:hideMark/>
          </w:tcPr>
          <w:p w14:paraId="7063D8CE" w14:textId="77777777" w:rsidR="00700D2D" w:rsidRPr="00700D2D" w:rsidRDefault="00700D2D" w:rsidP="00700D2D">
            <w:pPr>
              <w:jc w:val="cente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787" w:type="dxa"/>
            <w:tcBorders>
              <w:top w:val="single" w:sz="8" w:space="0" w:color="1C4587"/>
              <w:left w:val="nil"/>
              <w:bottom w:val="nil"/>
              <w:right w:val="nil"/>
            </w:tcBorders>
            <w:shd w:val="clear" w:color="C9DAF8" w:fill="C9DAF8"/>
            <w:noWrap/>
            <w:vAlign w:val="bottom"/>
            <w:hideMark/>
          </w:tcPr>
          <w:p w14:paraId="41814701" w14:textId="77777777" w:rsidR="00700D2D" w:rsidRPr="00700D2D" w:rsidRDefault="00700D2D" w:rsidP="00700D2D">
            <w:pPr>
              <w:jc w:val="cente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2861" w:type="dxa"/>
            <w:tcBorders>
              <w:top w:val="single" w:sz="8" w:space="0" w:color="1C4587"/>
              <w:left w:val="nil"/>
              <w:bottom w:val="nil"/>
              <w:right w:val="single" w:sz="8" w:space="0" w:color="1C4587"/>
            </w:tcBorders>
            <w:shd w:val="clear" w:color="C9DAF8" w:fill="C9DAF8"/>
            <w:noWrap/>
            <w:vAlign w:val="bottom"/>
            <w:hideMark/>
          </w:tcPr>
          <w:p w14:paraId="178DC80F"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6479" w:type="dxa"/>
            <w:tcBorders>
              <w:top w:val="nil"/>
              <w:left w:val="nil"/>
              <w:bottom w:val="nil"/>
              <w:right w:val="nil"/>
            </w:tcBorders>
            <w:shd w:val="clear" w:color="auto" w:fill="auto"/>
            <w:noWrap/>
            <w:vAlign w:val="bottom"/>
            <w:hideMark/>
          </w:tcPr>
          <w:p w14:paraId="3540A0FF" w14:textId="77777777" w:rsidR="00700D2D" w:rsidRPr="00700D2D" w:rsidRDefault="00700D2D" w:rsidP="00700D2D">
            <w:pPr>
              <w:rPr>
                <w:rFonts w:ascii="Arial" w:eastAsia="Times New Roman" w:hAnsi="Arial" w:cs="Arial"/>
                <w:color w:val="000000"/>
                <w:sz w:val="22"/>
                <w:szCs w:val="22"/>
              </w:rPr>
            </w:pPr>
          </w:p>
        </w:tc>
        <w:tc>
          <w:tcPr>
            <w:tcW w:w="1892" w:type="dxa"/>
            <w:tcBorders>
              <w:top w:val="nil"/>
              <w:left w:val="nil"/>
              <w:bottom w:val="nil"/>
              <w:right w:val="nil"/>
            </w:tcBorders>
            <w:shd w:val="clear" w:color="auto" w:fill="auto"/>
            <w:noWrap/>
            <w:vAlign w:val="bottom"/>
            <w:hideMark/>
          </w:tcPr>
          <w:p w14:paraId="0B6D1D4C"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7409AB19"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47F0C24C" w14:textId="77777777" w:rsidTr="00762C32">
        <w:trPr>
          <w:trHeight w:val="405"/>
        </w:trPr>
        <w:tc>
          <w:tcPr>
            <w:tcW w:w="6479" w:type="dxa"/>
            <w:tcBorders>
              <w:top w:val="single" w:sz="4" w:space="0" w:color="999999"/>
              <w:left w:val="single" w:sz="8" w:space="0" w:color="1C4587"/>
              <w:bottom w:val="single" w:sz="4" w:space="0" w:color="666666"/>
              <w:right w:val="single" w:sz="4" w:space="0" w:color="999999"/>
            </w:tcBorders>
            <w:shd w:val="clear" w:color="FFFFFF" w:fill="FFFFFF"/>
            <w:noWrap/>
            <w:hideMark/>
          </w:tcPr>
          <w:p w14:paraId="3D6C4A26"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Candidates</w:t>
            </w:r>
          </w:p>
        </w:tc>
        <w:tc>
          <w:tcPr>
            <w:tcW w:w="1892" w:type="dxa"/>
            <w:tcBorders>
              <w:top w:val="single" w:sz="4" w:space="0" w:color="999999"/>
              <w:left w:val="nil"/>
              <w:bottom w:val="single" w:sz="4" w:space="0" w:color="666666"/>
              <w:right w:val="single" w:sz="4" w:space="0" w:color="999999"/>
            </w:tcBorders>
            <w:shd w:val="clear" w:color="FFFFFF" w:fill="FFFFFF"/>
            <w:noWrap/>
            <w:hideMark/>
          </w:tcPr>
          <w:p w14:paraId="7E6579B4" w14:textId="77777777" w:rsidR="00700D2D" w:rsidRPr="00700D2D" w:rsidRDefault="00700D2D" w:rsidP="00700D2D">
            <w:pPr>
              <w:rPr>
                <w:rFonts w:ascii="Arial" w:eastAsia="Times New Roman" w:hAnsi="Arial" w:cs="Arial"/>
                <w:b/>
                <w:bCs/>
                <w:color w:val="222222"/>
                <w:sz w:val="22"/>
                <w:szCs w:val="22"/>
              </w:rPr>
            </w:pPr>
            <w:r w:rsidRPr="00700D2D">
              <w:rPr>
                <w:rFonts w:ascii="Arial" w:eastAsia="Times New Roman" w:hAnsi="Arial" w:cs="Arial"/>
                <w:b/>
                <w:bCs/>
                <w:color w:val="222222"/>
                <w:sz w:val="22"/>
                <w:szCs w:val="22"/>
              </w:rPr>
              <w:t>Race/Gender</w:t>
            </w:r>
          </w:p>
        </w:tc>
        <w:tc>
          <w:tcPr>
            <w:tcW w:w="1892" w:type="dxa"/>
            <w:tcBorders>
              <w:top w:val="single" w:sz="4" w:space="0" w:color="999999"/>
              <w:left w:val="nil"/>
              <w:bottom w:val="single" w:sz="4" w:space="0" w:color="666666"/>
              <w:right w:val="single" w:sz="4" w:space="0" w:color="999999"/>
            </w:tcBorders>
            <w:shd w:val="clear" w:color="FFFFFF" w:fill="FFFFFF"/>
            <w:noWrap/>
            <w:hideMark/>
          </w:tcPr>
          <w:p w14:paraId="15FAEFCB"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Cohort Aggregate</w:t>
            </w:r>
          </w:p>
        </w:tc>
        <w:tc>
          <w:tcPr>
            <w:tcW w:w="1012" w:type="dxa"/>
            <w:tcBorders>
              <w:top w:val="single" w:sz="4" w:space="0" w:color="999999"/>
              <w:left w:val="nil"/>
              <w:bottom w:val="single" w:sz="4" w:space="0" w:color="666666"/>
              <w:right w:val="single" w:sz="4" w:space="0" w:color="999999"/>
            </w:tcBorders>
            <w:shd w:val="clear" w:color="FFFFFF" w:fill="FFFFFF"/>
            <w:noWrap/>
            <w:hideMark/>
          </w:tcPr>
          <w:p w14:paraId="56CE0CE5"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ACT</w:t>
            </w:r>
          </w:p>
        </w:tc>
        <w:tc>
          <w:tcPr>
            <w:tcW w:w="994" w:type="dxa"/>
            <w:tcBorders>
              <w:top w:val="single" w:sz="4" w:space="0" w:color="999999"/>
              <w:left w:val="nil"/>
              <w:bottom w:val="single" w:sz="4" w:space="0" w:color="666666"/>
              <w:right w:val="single" w:sz="4" w:space="0" w:color="999999"/>
            </w:tcBorders>
            <w:shd w:val="clear" w:color="FFFFFF" w:fill="FFFFFF"/>
            <w:noWrap/>
            <w:hideMark/>
          </w:tcPr>
          <w:p w14:paraId="39D19857"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GPA</w:t>
            </w:r>
          </w:p>
        </w:tc>
        <w:tc>
          <w:tcPr>
            <w:tcW w:w="1610" w:type="dxa"/>
            <w:tcBorders>
              <w:top w:val="single" w:sz="4" w:space="0" w:color="999999"/>
              <w:left w:val="nil"/>
              <w:bottom w:val="single" w:sz="4" w:space="0" w:color="666666"/>
              <w:right w:val="nil"/>
            </w:tcBorders>
            <w:shd w:val="clear" w:color="FFFFFF" w:fill="FFFFFF"/>
            <w:noWrap/>
            <w:hideMark/>
          </w:tcPr>
          <w:p w14:paraId="38CE11B4"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ELED 416 Grade</w:t>
            </w:r>
          </w:p>
        </w:tc>
        <w:tc>
          <w:tcPr>
            <w:tcW w:w="1787" w:type="dxa"/>
            <w:tcBorders>
              <w:top w:val="single" w:sz="4" w:space="0" w:color="999999"/>
              <w:left w:val="nil"/>
              <w:bottom w:val="single" w:sz="4" w:space="0" w:color="666666"/>
              <w:right w:val="nil"/>
            </w:tcBorders>
            <w:shd w:val="clear" w:color="FFFFFF" w:fill="FFFFFF"/>
            <w:noWrap/>
            <w:hideMark/>
          </w:tcPr>
          <w:p w14:paraId="548A06E6"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ELED 426 Grade</w:t>
            </w:r>
          </w:p>
        </w:tc>
        <w:tc>
          <w:tcPr>
            <w:tcW w:w="2861" w:type="dxa"/>
            <w:tcBorders>
              <w:top w:val="single" w:sz="4" w:space="0" w:color="999999"/>
              <w:left w:val="nil"/>
              <w:bottom w:val="single" w:sz="4" w:space="0" w:color="666666"/>
              <w:right w:val="single" w:sz="8" w:space="0" w:color="1C4587"/>
            </w:tcBorders>
            <w:shd w:val="clear" w:color="FFFFFF" w:fill="FFFFFF"/>
            <w:noWrap/>
            <w:hideMark/>
          </w:tcPr>
          <w:p w14:paraId="4E377D98"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Licensure</w:t>
            </w:r>
          </w:p>
        </w:tc>
        <w:tc>
          <w:tcPr>
            <w:tcW w:w="6479" w:type="dxa"/>
            <w:tcBorders>
              <w:top w:val="nil"/>
              <w:left w:val="nil"/>
              <w:bottom w:val="nil"/>
              <w:right w:val="nil"/>
            </w:tcBorders>
            <w:shd w:val="clear" w:color="auto" w:fill="auto"/>
            <w:noWrap/>
            <w:vAlign w:val="bottom"/>
            <w:hideMark/>
          </w:tcPr>
          <w:p w14:paraId="41DA1A78" w14:textId="77777777" w:rsidR="00700D2D" w:rsidRPr="00700D2D" w:rsidRDefault="00700D2D" w:rsidP="00700D2D">
            <w:pPr>
              <w:rPr>
                <w:rFonts w:ascii="Calibri" w:eastAsia="Times New Roman" w:hAnsi="Calibri" w:cs="Calibri"/>
                <w:b/>
                <w:bCs/>
                <w:color w:val="222222"/>
                <w:sz w:val="22"/>
                <w:szCs w:val="22"/>
              </w:rPr>
            </w:pPr>
          </w:p>
        </w:tc>
        <w:tc>
          <w:tcPr>
            <w:tcW w:w="1892" w:type="dxa"/>
            <w:tcBorders>
              <w:top w:val="nil"/>
              <w:left w:val="nil"/>
              <w:bottom w:val="nil"/>
              <w:right w:val="nil"/>
            </w:tcBorders>
            <w:shd w:val="clear" w:color="auto" w:fill="auto"/>
            <w:noWrap/>
            <w:vAlign w:val="bottom"/>
            <w:hideMark/>
          </w:tcPr>
          <w:p w14:paraId="673636CC"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25E11BB5"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111C516E" w14:textId="77777777" w:rsidTr="00762C32">
        <w:trPr>
          <w:trHeight w:val="405"/>
        </w:trPr>
        <w:tc>
          <w:tcPr>
            <w:tcW w:w="6479" w:type="dxa"/>
            <w:tcBorders>
              <w:top w:val="nil"/>
              <w:left w:val="single" w:sz="8" w:space="0" w:color="1C4587"/>
              <w:bottom w:val="single" w:sz="4" w:space="0" w:color="999999"/>
              <w:right w:val="single" w:sz="4" w:space="0" w:color="999999"/>
            </w:tcBorders>
            <w:shd w:val="clear" w:color="FFFFFF" w:fill="FFFFFF"/>
            <w:noWrap/>
            <w:hideMark/>
          </w:tcPr>
          <w:p w14:paraId="7A5ACBC0" w14:textId="177C1112" w:rsidR="00700D2D" w:rsidRPr="00700D2D" w:rsidRDefault="00700D2D" w:rsidP="00700D2D">
            <w:pPr>
              <w:rPr>
                <w:rFonts w:ascii="Calibri" w:eastAsia="Times New Roman" w:hAnsi="Calibri" w:cs="Calibri"/>
                <w:b/>
                <w:bCs/>
                <w:color w:val="222222"/>
                <w:sz w:val="22"/>
                <w:szCs w:val="22"/>
              </w:rPr>
            </w:pPr>
            <w:r w:rsidRPr="008752AD">
              <w:rPr>
                <w:rFonts w:ascii="Calibri" w:eastAsia="Times New Roman" w:hAnsi="Calibri" w:cs="Calibri"/>
                <w:b/>
                <w:bCs/>
                <w:color w:val="222222"/>
                <w:sz w:val="22"/>
                <w:szCs w:val="22"/>
              </w:rPr>
              <w:t>1</w:t>
            </w:r>
          </w:p>
        </w:tc>
        <w:tc>
          <w:tcPr>
            <w:tcW w:w="1892" w:type="dxa"/>
            <w:tcBorders>
              <w:top w:val="nil"/>
              <w:left w:val="nil"/>
              <w:bottom w:val="single" w:sz="4" w:space="0" w:color="999999"/>
              <w:right w:val="single" w:sz="4" w:space="0" w:color="999999"/>
            </w:tcBorders>
            <w:shd w:val="clear" w:color="FFFFFF" w:fill="FFFFFF"/>
            <w:noWrap/>
            <w:hideMark/>
          </w:tcPr>
          <w:p w14:paraId="08478568"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BF</w:t>
            </w:r>
          </w:p>
        </w:tc>
        <w:tc>
          <w:tcPr>
            <w:tcW w:w="1892" w:type="dxa"/>
            <w:tcBorders>
              <w:top w:val="nil"/>
              <w:left w:val="nil"/>
              <w:bottom w:val="single" w:sz="4" w:space="0" w:color="999999"/>
              <w:right w:val="single" w:sz="4" w:space="0" w:color="999999"/>
            </w:tcBorders>
            <w:shd w:val="clear" w:color="FFFFFF" w:fill="FFFFFF"/>
            <w:noWrap/>
            <w:hideMark/>
          </w:tcPr>
          <w:p w14:paraId="3AD5959D"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4" w:space="0" w:color="999999"/>
              <w:right w:val="single" w:sz="4" w:space="0" w:color="999999"/>
            </w:tcBorders>
            <w:shd w:val="clear" w:color="FFFFFF" w:fill="FFFFFF"/>
            <w:noWrap/>
            <w:hideMark/>
          </w:tcPr>
          <w:p w14:paraId="2ED96FAB"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23</w:t>
            </w:r>
          </w:p>
        </w:tc>
        <w:tc>
          <w:tcPr>
            <w:tcW w:w="994" w:type="dxa"/>
            <w:tcBorders>
              <w:top w:val="nil"/>
              <w:left w:val="nil"/>
              <w:bottom w:val="single" w:sz="4" w:space="0" w:color="999999"/>
              <w:right w:val="single" w:sz="4" w:space="0" w:color="999999"/>
            </w:tcBorders>
            <w:shd w:val="clear" w:color="FFFFFF" w:fill="FFFFFF"/>
            <w:noWrap/>
            <w:hideMark/>
          </w:tcPr>
          <w:p w14:paraId="669DBF79" w14:textId="77777777" w:rsidR="00700D2D" w:rsidRPr="00700D2D" w:rsidRDefault="00700D2D" w:rsidP="00700D2D">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3.5869</w:t>
            </w:r>
          </w:p>
        </w:tc>
        <w:tc>
          <w:tcPr>
            <w:tcW w:w="1610" w:type="dxa"/>
            <w:tcBorders>
              <w:top w:val="nil"/>
              <w:left w:val="nil"/>
              <w:bottom w:val="single" w:sz="4" w:space="0" w:color="999999"/>
              <w:right w:val="nil"/>
            </w:tcBorders>
            <w:shd w:val="clear" w:color="FFFFFF" w:fill="FFFFFF"/>
            <w:noWrap/>
            <w:hideMark/>
          </w:tcPr>
          <w:p w14:paraId="4CC76251"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A</w:t>
            </w:r>
          </w:p>
        </w:tc>
        <w:tc>
          <w:tcPr>
            <w:tcW w:w="1787" w:type="dxa"/>
            <w:tcBorders>
              <w:top w:val="nil"/>
              <w:left w:val="nil"/>
              <w:bottom w:val="single" w:sz="4" w:space="0" w:color="999999"/>
              <w:right w:val="nil"/>
            </w:tcBorders>
            <w:shd w:val="clear" w:color="FFFFFF" w:fill="FFFFFF"/>
            <w:noWrap/>
            <w:hideMark/>
          </w:tcPr>
          <w:p w14:paraId="1813A3B5"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A</w:t>
            </w:r>
          </w:p>
        </w:tc>
        <w:tc>
          <w:tcPr>
            <w:tcW w:w="2861" w:type="dxa"/>
            <w:tcBorders>
              <w:top w:val="nil"/>
              <w:left w:val="nil"/>
              <w:bottom w:val="single" w:sz="4" w:space="0" w:color="999999"/>
              <w:right w:val="single" w:sz="8" w:space="0" w:color="1C4587"/>
            </w:tcBorders>
            <w:shd w:val="clear" w:color="FFFFFF" w:fill="FFFFFF"/>
            <w:noWrap/>
            <w:hideMark/>
          </w:tcPr>
          <w:p w14:paraId="447C07E8"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6479" w:type="dxa"/>
            <w:tcBorders>
              <w:top w:val="nil"/>
              <w:left w:val="nil"/>
              <w:bottom w:val="nil"/>
              <w:right w:val="nil"/>
            </w:tcBorders>
            <w:shd w:val="clear" w:color="auto" w:fill="auto"/>
            <w:noWrap/>
            <w:vAlign w:val="bottom"/>
            <w:hideMark/>
          </w:tcPr>
          <w:p w14:paraId="65482F1D"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1D445197"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60FAD077"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37412C63" w14:textId="77777777" w:rsidTr="00762C32">
        <w:trPr>
          <w:trHeight w:val="405"/>
        </w:trPr>
        <w:tc>
          <w:tcPr>
            <w:tcW w:w="6479" w:type="dxa"/>
            <w:tcBorders>
              <w:top w:val="nil"/>
              <w:left w:val="single" w:sz="8" w:space="0" w:color="1C4587"/>
              <w:bottom w:val="single" w:sz="4" w:space="0" w:color="999999"/>
              <w:right w:val="single" w:sz="4" w:space="0" w:color="999999"/>
            </w:tcBorders>
            <w:shd w:val="clear" w:color="FFFFFF" w:fill="FFFFFF"/>
            <w:noWrap/>
            <w:hideMark/>
          </w:tcPr>
          <w:p w14:paraId="066CA788" w14:textId="707DB519" w:rsidR="00700D2D" w:rsidRPr="00700D2D" w:rsidRDefault="00700D2D" w:rsidP="00700D2D">
            <w:pPr>
              <w:rPr>
                <w:rFonts w:ascii="Calibri" w:eastAsia="Times New Roman" w:hAnsi="Calibri" w:cs="Calibri"/>
                <w:b/>
                <w:bCs/>
                <w:color w:val="222222"/>
                <w:sz w:val="22"/>
                <w:szCs w:val="22"/>
              </w:rPr>
            </w:pPr>
            <w:r w:rsidRPr="008752AD">
              <w:rPr>
                <w:rFonts w:ascii="Calibri" w:eastAsia="Times New Roman" w:hAnsi="Calibri" w:cs="Calibri"/>
                <w:b/>
                <w:bCs/>
                <w:color w:val="222222"/>
                <w:sz w:val="22"/>
                <w:szCs w:val="22"/>
              </w:rPr>
              <w:t>2</w:t>
            </w:r>
          </w:p>
        </w:tc>
        <w:tc>
          <w:tcPr>
            <w:tcW w:w="1892" w:type="dxa"/>
            <w:tcBorders>
              <w:top w:val="nil"/>
              <w:left w:val="nil"/>
              <w:bottom w:val="single" w:sz="4" w:space="0" w:color="999999"/>
              <w:right w:val="single" w:sz="4" w:space="0" w:color="999999"/>
            </w:tcBorders>
            <w:shd w:val="clear" w:color="FFFFFF" w:fill="FFFFFF"/>
            <w:noWrap/>
            <w:hideMark/>
          </w:tcPr>
          <w:p w14:paraId="1163B339"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BF</w:t>
            </w:r>
          </w:p>
        </w:tc>
        <w:tc>
          <w:tcPr>
            <w:tcW w:w="1892" w:type="dxa"/>
            <w:tcBorders>
              <w:top w:val="nil"/>
              <w:left w:val="nil"/>
              <w:bottom w:val="single" w:sz="4" w:space="0" w:color="999999"/>
              <w:right w:val="single" w:sz="4" w:space="0" w:color="999999"/>
            </w:tcBorders>
            <w:shd w:val="clear" w:color="FFFFFF" w:fill="FFFFFF"/>
            <w:noWrap/>
            <w:hideMark/>
          </w:tcPr>
          <w:p w14:paraId="38DF48A1"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4" w:space="0" w:color="999999"/>
              <w:right w:val="single" w:sz="4" w:space="0" w:color="999999"/>
            </w:tcBorders>
            <w:shd w:val="clear" w:color="FFFFFF" w:fill="FFFFFF"/>
            <w:noWrap/>
            <w:hideMark/>
          </w:tcPr>
          <w:p w14:paraId="68F227CB"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27</w:t>
            </w:r>
          </w:p>
        </w:tc>
        <w:tc>
          <w:tcPr>
            <w:tcW w:w="994" w:type="dxa"/>
            <w:tcBorders>
              <w:top w:val="nil"/>
              <w:left w:val="nil"/>
              <w:bottom w:val="single" w:sz="4" w:space="0" w:color="999999"/>
              <w:right w:val="single" w:sz="4" w:space="0" w:color="999999"/>
            </w:tcBorders>
            <w:shd w:val="clear" w:color="FFFFFF" w:fill="FFFFFF"/>
            <w:noWrap/>
            <w:hideMark/>
          </w:tcPr>
          <w:p w14:paraId="2CED98C0" w14:textId="77777777" w:rsidR="00700D2D" w:rsidRPr="00700D2D" w:rsidRDefault="00700D2D" w:rsidP="00700D2D">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2.9489</w:t>
            </w:r>
          </w:p>
        </w:tc>
        <w:tc>
          <w:tcPr>
            <w:tcW w:w="1610" w:type="dxa"/>
            <w:tcBorders>
              <w:top w:val="nil"/>
              <w:left w:val="nil"/>
              <w:bottom w:val="single" w:sz="4" w:space="0" w:color="999999"/>
              <w:right w:val="nil"/>
            </w:tcBorders>
            <w:shd w:val="clear" w:color="FFFFFF" w:fill="FFFFFF"/>
            <w:noWrap/>
            <w:hideMark/>
          </w:tcPr>
          <w:p w14:paraId="3209B6D9"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B</w:t>
            </w:r>
          </w:p>
        </w:tc>
        <w:tc>
          <w:tcPr>
            <w:tcW w:w="1787" w:type="dxa"/>
            <w:tcBorders>
              <w:top w:val="nil"/>
              <w:left w:val="nil"/>
              <w:bottom w:val="single" w:sz="4" w:space="0" w:color="999999"/>
              <w:right w:val="nil"/>
            </w:tcBorders>
            <w:shd w:val="clear" w:color="FFFFFF" w:fill="FFFFFF"/>
            <w:noWrap/>
            <w:hideMark/>
          </w:tcPr>
          <w:p w14:paraId="39B8660B"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C</w:t>
            </w:r>
          </w:p>
        </w:tc>
        <w:tc>
          <w:tcPr>
            <w:tcW w:w="2861" w:type="dxa"/>
            <w:tcBorders>
              <w:top w:val="nil"/>
              <w:left w:val="nil"/>
              <w:bottom w:val="single" w:sz="4" w:space="0" w:color="999999"/>
              <w:right w:val="single" w:sz="8" w:space="0" w:color="1C4587"/>
            </w:tcBorders>
            <w:shd w:val="clear" w:color="FFFFFF" w:fill="FFFFFF"/>
            <w:noWrap/>
            <w:hideMark/>
          </w:tcPr>
          <w:p w14:paraId="722F8B36"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6479" w:type="dxa"/>
            <w:tcBorders>
              <w:top w:val="nil"/>
              <w:left w:val="nil"/>
              <w:bottom w:val="nil"/>
              <w:right w:val="nil"/>
            </w:tcBorders>
            <w:shd w:val="clear" w:color="auto" w:fill="auto"/>
            <w:noWrap/>
            <w:vAlign w:val="bottom"/>
            <w:hideMark/>
          </w:tcPr>
          <w:p w14:paraId="24FC80F1"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05EB6DCE"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33E0198E"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5F736D56" w14:textId="77777777" w:rsidTr="00762C32">
        <w:trPr>
          <w:trHeight w:val="405"/>
        </w:trPr>
        <w:tc>
          <w:tcPr>
            <w:tcW w:w="6479" w:type="dxa"/>
            <w:tcBorders>
              <w:top w:val="nil"/>
              <w:left w:val="single" w:sz="8" w:space="0" w:color="1C4587"/>
              <w:bottom w:val="single" w:sz="4" w:space="0" w:color="999999"/>
              <w:right w:val="single" w:sz="4" w:space="0" w:color="999999"/>
            </w:tcBorders>
            <w:shd w:val="clear" w:color="FFFFFF" w:fill="FFFFFF"/>
            <w:noWrap/>
            <w:hideMark/>
          </w:tcPr>
          <w:p w14:paraId="5A509699" w14:textId="15BF062B" w:rsidR="00700D2D" w:rsidRPr="00700D2D" w:rsidRDefault="00700D2D" w:rsidP="00700D2D">
            <w:pPr>
              <w:rPr>
                <w:rFonts w:ascii="Calibri" w:eastAsia="Times New Roman" w:hAnsi="Calibri" w:cs="Calibri"/>
                <w:b/>
                <w:bCs/>
                <w:color w:val="222222"/>
                <w:sz w:val="22"/>
                <w:szCs w:val="22"/>
              </w:rPr>
            </w:pPr>
            <w:r w:rsidRPr="008752AD">
              <w:rPr>
                <w:rFonts w:ascii="Calibri" w:eastAsia="Times New Roman" w:hAnsi="Calibri" w:cs="Calibri"/>
                <w:b/>
                <w:bCs/>
                <w:color w:val="222222"/>
                <w:sz w:val="22"/>
                <w:szCs w:val="22"/>
              </w:rPr>
              <w:t>3</w:t>
            </w:r>
          </w:p>
        </w:tc>
        <w:tc>
          <w:tcPr>
            <w:tcW w:w="1892" w:type="dxa"/>
            <w:tcBorders>
              <w:top w:val="nil"/>
              <w:left w:val="nil"/>
              <w:bottom w:val="single" w:sz="4" w:space="0" w:color="999999"/>
              <w:right w:val="single" w:sz="4" w:space="0" w:color="999999"/>
            </w:tcBorders>
            <w:shd w:val="clear" w:color="FFFFFF" w:fill="FFFFFF"/>
            <w:noWrap/>
            <w:hideMark/>
          </w:tcPr>
          <w:p w14:paraId="60AE541B"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BF</w:t>
            </w:r>
          </w:p>
        </w:tc>
        <w:tc>
          <w:tcPr>
            <w:tcW w:w="1892" w:type="dxa"/>
            <w:tcBorders>
              <w:top w:val="nil"/>
              <w:left w:val="nil"/>
              <w:bottom w:val="single" w:sz="4" w:space="0" w:color="999999"/>
              <w:right w:val="single" w:sz="4" w:space="0" w:color="999999"/>
            </w:tcBorders>
            <w:shd w:val="clear" w:color="FFFFFF" w:fill="FFFFFF"/>
            <w:noWrap/>
            <w:hideMark/>
          </w:tcPr>
          <w:p w14:paraId="1ADD7890"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4" w:space="0" w:color="999999"/>
              <w:right w:val="single" w:sz="4" w:space="0" w:color="999999"/>
            </w:tcBorders>
            <w:shd w:val="clear" w:color="FFFFFF" w:fill="FFFFFF"/>
            <w:noWrap/>
            <w:hideMark/>
          </w:tcPr>
          <w:p w14:paraId="3D66DD3E"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21</w:t>
            </w:r>
          </w:p>
        </w:tc>
        <w:tc>
          <w:tcPr>
            <w:tcW w:w="994" w:type="dxa"/>
            <w:tcBorders>
              <w:top w:val="nil"/>
              <w:left w:val="nil"/>
              <w:bottom w:val="single" w:sz="4" w:space="0" w:color="999999"/>
              <w:right w:val="single" w:sz="4" w:space="0" w:color="999999"/>
            </w:tcBorders>
            <w:shd w:val="clear" w:color="FFFFFF" w:fill="FFFFFF"/>
            <w:noWrap/>
            <w:hideMark/>
          </w:tcPr>
          <w:p w14:paraId="2E425E74" w14:textId="77777777" w:rsidR="00700D2D" w:rsidRPr="00700D2D" w:rsidRDefault="00700D2D" w:rsidP="00700D2D">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3.4202</w:t>
            </w:r>
          </w:p>
        </w:tc>
        <w:tc>
          <w:tcPr>
            <w:tcW w:w="1610" w:type="dxa"/>
            <w:tcBorders>
              <w:top w:val="nil"/>
              <w:left w:val="nil"/>
              <w:bottom w:val="single" w:sz="4" w:space="0" w:color="999999"/>
              <w:right w:val="nil"/>
            </w:tcBorders>
            <w:shd w:val="clear" w:color="FFFFFF" w:fill="FFFFFF"/>
            <w:noWrap/>
            <w:hideMark/>
          </w:tcPr>
          <w:p w14:paraId="432E5431"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A</w:t>
            </w:r>
          </w:p>
        </w:tc>
        <w:tc>
          <w:tcPr>
            <w:tcW w:w="1787" w:type="dxa"/>
            <w:tcBorders>
              <w:top w:val="nil"/>
              <w:left w:val="nil"/>
              <w:bottom w:val="single" w:sz="4" w:space="0" w:color="999999"/>
              <w:right w:val="nil"/>
            </w:tcBorders>
            <w:shd w:val="clear" w:color="FFFFFF" w:fill="FFFFFF"/>
            <w:noWrap/>
            <w:hideMark/>
          </w:tcPr>
          <w:p w14:paraId="6360C3A6"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A</w:t>
            </w:r>
          </w:p>
        </w:tc>
        <w:tc>
          <w:tcPr>
            <w:tcW w:w="2861" w:type="dxa"/>
            <w:tcBorders>
              <w:top w:val="nil"/>
              <w:left w:val="nil"/>
              <w:bottom w:val="single" w:sz="4" w:space="0" w:color="999999"/>
              <w:right w:val="single" w:sz="8" w:space="0" w:color="1C4587"/>
            </w:tcBorders>
            <w:shd w:val="clear" w:color="FFFFFF" w:fill="FFFFFF"/>
            <w:noWrap/>
            <w:hideMark/>
          </w:tcPr>
          <w:p w14:paraId="123EAE12"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6479" w:type="dxa"/>
            <w:tcBorders>
              <w:top w:val="nil"/>
              <w:left w:val="nil"/>
              <w:bottom w:val="nil"/>
              <w:right w:val="nil"/>
            </w:tcBorders>
            <w:shd w:val="clear" w:color="auto" w:fill="auto"/>
            <w:noWrap/>
            <w:vAlign w:val="bottom"/>
            <w:hideMark/>
          </w:tcPr>
          <w:p w14:paraId="09A89832"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23E37DB9"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695AE797"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061869FD" w14:textId="77777777" w:rsidTr="00762C32">
        <w:trPr>
          <w:trHeight w:val="405"/>
        </w:trPr>
        <w:tc>
          <w:tcPr>
            <w:tcW w:w="6479" w:type="dxa"/>
            <w:tcBorders>
              <w:top w:val="nil"/>
              <w:left w:val="single" w:sz="8" w:space="0" w:color="1C4587"/>
              <w:bottom w:val="single" w:sz="4" w:space="0" w:color="999999"/>
              <w:right w:val="single" w:sz="4" w:space="0" w:color="999999"/>
            </w:tcBorders>
            <w:shd w:val="clear" w:color="FFFFFF" w:fill="FFFFFF"/>
            <w:noWrap/>
            <w:hideMark/>
          </w:tcPr>
          <w:p w14:paraId="6A366224" w14:textId="5D8AD0A4" w:rsidR="00700D2D" w:rsidRPr="00700D2D" w:rsidRDefault="00700D2D" w:rsidP="00700D2D">
            <w:pPr>
              <w:rPr>
                <w:rFonts w:ascii="Calibri" w:eastAsia="Times New Roman" w:hAnsi="Calibri" w:cs="Calibri"/>
                <w:b/>
                <w:bCs/>
                <w:color w:val="222222"/>
                <w:sz w:val="22"/>
                <w:szCs w:val="22"/>
              </w:rPr>
            </w:pPr>
            <w:r w:rsidRPr="008752AD">
              <w:rPr>
                <w:rFonts w:ascii="Calibri" w:eastAsia="Times New Roman" w:hAnsi="Calibri" w:cs="Calibri"/>
                <w:b/>
                <w:bCs/>
                <w:color w:val="222222"/>
                <w:sz w:val="22"/>
                <w:szCs w:val="22"/>
              </w:rPr>
              <w:t>4</w:t>
            </w:r>
          </w:p>
        </w:tc>
        <w:tc>
          <w:tcPr>
            <w:tcW w:w="1892" w:type="dxa"/>
            <w:tcBorders>
              <w:top w:val="nil"/>
              <w:left w:val="nil"/>
              <w:bottom w:val="single" w:sz="4" w:space="0" w:color="999999"/>
              <w:right w:val="single" w:sz="4" w:space="0" w:color="999999"/>
            </w:tcBorders>
            <w:shd w:val="clear" w:color="FFFFFF" w:fill="FFFFFF"/>
            <w:noWrap/>
            <w:hideMark/>
          </w:tcPr>
          <w:p w14:paraId="4360007B"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BM</w:t>
            </w:r>
          </w:p>
        </w:tc>
        <w:tc>
          <w:tcPr>
            <w:tcW w:w="1892" w:type="dxa"/>
            <w:tcBorders>
              <w:top w:val="nil"/>
              <w:left w:val="nil"/>
              <w:bottom w:val="single" w:sz="4" w:space="0" w:color="999999"/>
              <w:right w:val="single" w:sz="4" w:space="0" w:color="999999"/>
            </w:tcBorders>
            <w:shd w:val="clear" w:color="FFFFFF" w:fill="FFFFFF"/>
            <w:noWrap/>
            <w:hideMark/>
          </w:tcPr>
          <w:p w14:paraId="54FF3CC2"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4" w:space="0" w:color="999999"/>
              <w:right w:val="single" w:sz="4" w:space="0" w:color="999999"/>
            </w:tcBorders>
            <w:shd w:val="clear" w:color="FFFFFF" w:fill="FFFFFF"/>
            <w:noWrap/>
            <w:hideMark/>
          </w:tcPr>
          <w:p w14:paraId="5ECAC2A7"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15</w:t>
            </w:r>
          </w:p>
        </w:tc>
        <w:tc>
          <w:tcPr>
            <w:tcW w:w="994" w:type="dxa"/>
            <w:tcBorders>
              <w:top w:val="nil"/>
              <w:left w:val="nil"/>
              <w:bottom w:val="single" w:sz="4" w:space="0" w:color="999999"/>
              <w:right w:val="single" w:sz="4" w:space="0" w:color="999999"/>
            </w:tcBorders>
            <w:shd w:val="clear" w:color="FFFFFF" w:fill="FFFFFF"/>
            <w:noWrap/>
            <w:hideMark/>
          </w:tcPr>
          <w:p w14:paraId="239A7B41" w14:textId="77777777" w:rsidR="00700D2D" w:rsidRPr="00700D2D" w:rsidRDefault="00700D2D" w:rsidP="00700D2D">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3.0564</w:t>
            </w:r>
          </w:p>
        </w:tc>
        <w:tc>
          <w:tcPr>
            <w:tcW w:w="1610" w:type="dxa"/>
            <w:tcBorders>
              <w:top w:val="nil"/>
              <w:left w:val="nil"/>
              <w:bottom w:val="single" w:sz="4" w:space="0" w:color="999999"/>
              <w:right w:val="nil"/>
            </w:tcBorders>
            <w:shd w:val="clear" w:color="FFFFFF" w:fill="FFFFFF"/>
            <w:noWrap/>
            <w:hideMark/>
          </w:tcPr>
          <w:p w14:paraId="78772661"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B</w:t>
            </w:r>
          </w:p>
        </w:tc>
        <w:tc>
          <w:tcPr>
            <w:tcW w:w="1787" w:type="dxa"/>
            <w:tcBorders>
              <w:top w:val="nil"/>
              <w:left w:val="nil"/>
              <w:bottom w:val="single" w:sz="4" w:space="0" w:color="999999"/>
              <w:right w:val="nil"/>
            </w:tcBorders>
            <w:shd w:val="clear" w:color="FFFFFF" w:fill="FFFFFF"/>
            <w:noWrap/>
            <w:hideMark/>
          </w:tcPr>
          <w:p w14:paraId="0E08592B"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C</w:t>
            </w:r>
          </w:p>
        </w:tc>
        <w:tc>
          <w:tcPr>
            <w:tcW w:w="2861" w:type="dxa"/>
            <w:tcBorders>
              <w:top w:val="nil"/>
              <w:left w:val="nil"/>
              <w:bottom w:val="single" w:sz="4" w:space="0" w:color="999999"/>
              <w:right w:val="single" w:sz="8" w:space="0" w:color="1C4587"/>
            </w:tcBorders>
            <w:shd w:val="clear" w:color="FFFFFF" w:fill="FFFFFF"/>
            <w:noWrap/>
            <w:hideMark/>
          </w:tcPr>
          <w:p w14:paraId="715178E5"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6479" w:type="dxa"/>
            <w:tcBorders>
              <w:top w:val="nil"/>
              <w:left w:val="nil"/>
              <w:bottom w:val="nil"/>
              <w:right w:val="nil"/>
            </w:tcBorders>
            <w:shd w:val="clear" w:color="auto" w:fill="auto"/>
            <w:noWrap/>
            <w:vAlign w:val="bottom"/>
            <w:hideMark/>
          </w:tcPr>
          <w:p w14:paraId="5D97E4D2"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27324167"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4E03E296"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6B341B0F" w14:textId="77777777" w:rsidTr="00762C32">
        <w:trPr>
          <w:trHeight w:val="405"/>
        </w:trPr>
        <w:tc>
          <w:tcPr>
            <w:tcW w:w="6479" w:type="dxa"/>
            <w:tcBorders>
              <w:top w:val="nil"/>
              <w:left w:val="single" w:sz="8" w:space="0" w:color="1C4587"/>
              <w:bottom w:val="single" w:sz="8" w:space="0" w:color="1C4587"/>
              <w:right w:val="single" w:sz="4" w:space="0" w:color="999999"/>
            </w:tcBorders>
            <w:shd w:val="clear" w:color="FFFFFF" w:fill="FFFFFF"/>
            <w:noWrap/>
            <w:hideMark/>
          </w:tcPr>
          <w:p w14:paraId="71A6CC0D"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892" w:type="dxa"/>
            <w:tcBorders>
              <w:top w:val="nil"/>
              <w:left w:val="nil"/>
              <w:bottom w:val="single" w:sz="8" w:space="0" w:color="1C4587"/>
              <w:right w:val="single" w:sz="4" w:space="0" w:color="999999"/>
            </w:tcBorders>
            <w:shd w:val="clear" w:color="FFFFFF" w:fill="FFFFFF"/>
            <w:noWrap/>
            <w:hideMark/>
          </w:tcPr>
          <w:p w14:paraId="26EEF0F5"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892" w:type="dxa"/>
            <w:tcBorders>
              <w:top w:val="nil"/>
              <w:left w:val="nil"/>
              <w:bottom w:val="single" w:sz="8" w:space="0" w:color="1C4587"/>
              <w:right w:val="single" w:sz="4" w:space="0" w:color="999999"/>
            </w:tcBorders>
            <w:shd w:val="clear" w:color="FFFFFF" w:fill="FFFFFF"/>
            <w:noWrap/>
            <w:hideMark/>
          </w:tcPr>
          <w:p w14:paraId="379E9F93"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8" w:space="0" w:color="1C4587"/>
              <w:right w:val="single" w:sz="4" w:space="0" w:color="999999"/>
            </w:tcBorders>
            <w:shd w:val="clear" w:color="FFFFFF" w:fill="FFFFFF"/>
            <w:noWrap/>
            <w:hideMark/>
          </w:tcPr>
          <w:p w14:paraId="5B5CA98F"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994" w:type="dxa"/>
            <w:tcBorders>
              <w:top w:val="nil"/>
              <w:left w:val="nil"/>
              <w:bottom w:val="single" w:sz="8" w:space="0" w:color="1C4587"/>
              <w:right w:val="single" w:sz="4" w:space="0" w:color="999999"/>
            </w:tcBorders>
            <w:shd w:val="clear" w:color="FFFFFF" w:fill="FFFFFF"/>
            <w:noWrap/>
            <w:hideMark/>
          </w:tcPr>
          <w:p w14:paraId="0CE1C704"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610" w:type="dxa"/>
            <w:tcBorders>
              <w:top w:val="nil"/>
              <w:left w:val="nil"/>
              <w:bottom w:val="single" w:sz="8" w:space="0" w:color="1C4587"/>
              <w:right w:val="nil"/>
            </w:tcBorders>
            <w:shd w:val="clear" w:color="FFFFFF" w:fill="FFFFFF"/>
            <w:noWrap/>
            <w:hideMark/>
          </w:tcPr>
          <w:p w14:paraId="4C9CA5CA"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1787" w:type="dxa"/>
            <w:tcBorders>
              <w:top w:val="nil"/>
              <w:left w:val="nil"/>
              <w:bottom w:val="single" w:sz="8" w:space="0" w:color="1C4587"/>
              <w:right w:val="nil"/>
            </w:tcBorders>
            <w:shd w:val="clear" w:color="FFFFFF" w:fill="FFFFFF"/>
            <w:noWrap/>
            <w:hideMark/>
          </w:tcPr>
          <w:p w14:paraId="30911F35"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2861" w:type="dxa"/>
            <w:tcBorders>
              <w:top w:val="nil"/>
              <w:left w:val="nil"/>
              <w:bottom w:val="single" w:sz="8" w:space="0" w:color="1C4587"/>
              <w:right w:val="single" w:sz="8" w:space="0" w:color="1C4587"/>
            </w:tcBorders>
            <w:shd w:val="clear" w:color="FFFFFF" w:fill="FFFFFF"/>
            <w:noWrap/>
            <w:hideMark/>
          </w:tcPr>
          <w:p w14:paraId="4A671283"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6479" w:type="dxa"/>
            <w:tcBorders>
              <w:top w:val="nil"/>
              <w:left w:val="nil"/>
              <w:bottom w:val="nil"/>
              <w:right w:val="nil"/>
            </w:tcBorders>
            <w:shd w:val="clear" w:color="auto" w:fill="auto"/>
            <w:noWrap/>
            <w:vAlign w:val="bottom"/>
            <w:hideMark/>
          </w:tcPr>
          <w:p w14:paraId="6F3E18C2"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3C48BD44"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4D91BE08"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4D0FBA47" w14:textId="77777777" w:rsidTr="00762C32">
        <w:trPr>
          <w:trHeight w:val="405"/>
        </w:trPr>
        <w:tc>
          <w:tcPr>
            <w:tcW w:w="6479" w:type="dxa"/>
            <w:tcBorders>
              <w:top w:val="nil"/>
              <w:left w:val="nil"/>
              <w:bottom w:val="nil"/>
              <w:right w:val="nil"/>
            </w:tcBorders>
            <w:shd w:val="clear" w:color="FFFFFF" w:fill="FFFFFF"/>
            <w:noWrap/>
            <w:vAlign w:val="bottom"/>
            <w:hideMark/>
          </w:tcPr>
          <w:p w14:paraId="48FF0CB4"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1892" w:type="dxa"/>
            <w:tcBorders>
              <w:top w:val="nil"/>
              <w:left w:val="nil"/>
              <w:bottom w:val="nil"/>
              <w:right w:val="nil"/>
            </w:tcBorders>
            <w:shd w:val="clear" w:color="auto" w:fill="auto"/>
            <w:noWrap/>
            <w:vAlign w:val="bottom"/>
            <w:hideMark/>
          </w:tcPr>
          <w:p w14:paraId="7B9731C6"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7096E6E0" w14:textId="77777777" w:rsidR="00700D2D" w:rsidRPr="008752AD" w:rsidRDefault="00700D2D" w:rsidP="00700D2D">
            <w:pPr>
              <w:rPr>
                <w:rFonts w:ascii="Times New Roman" w:eastAsia="Times New Roman" w:hAnsi="Times New Roman" w:cs="Times New Roman"/>
                <w:sz w:val="22"/>
                <w:szCs w:val="22"/>
              </w:rPr>
            </w:pPr>
          </w:p>
          <w:p w14:paraId="4B7AB258" w14:textId="77777777" w:rsidR="005C41A3" w:rsidRPr="008752AD" w:rsidRDefault="005C41A3" w:rsidP="00700D2D">
            <w:pPr>
              <w:rPr>
                <w:rFonts w:ascii="Times New Roman" w:eastAsia="Times New Roman" w:hAnsi="Times New Roman" w:cs="Times New Roman"/>
                <w:sz w:val="22"/>
                <w:szCs w:val="22"/>
              </w:rPr>
            </w:pPr>
          </w:p>
          <w:p w14:paraId="78DEF08C" w14:textId="77777777" w:rsidR="005C41A3" w:rsidRPr="008752AD" w:rsidRDefault="005C41A3" w:rsidP="00700D2D">
            <w:pPr>
              <w:rPr>
                <w:rFonts w:ascii="Times New Roman" w:eastAsia="Times New Roman" w:hAnsi="Times New Roman" w:cs="Times New Roman"/>
                <w:sz w:val="22"/>
                <w:szCs w:val="22"/>
              </w:rPr>
            </w:pPr>
          </w:p>
          <w:p w14:paraId="0F73BB88" w14:textId="77777777" w:rsidR="005C41A3" w:rsidRPr="008752AD" w:rsidRDefault="005C41A3" w:rsidP="00700D2D">
            <w:pPr>
              <w:rPr>
                <w:rFonts w:ascii="Times New Roman" w:eastAsia="Times New Roman" w:hAnsi="Times New Roman" w:cs="Times New Roman"/>
                <w:sz w:val="22"/>
                <w:szCs w:val="22"/>
              </w:rPr>
            </w:pPr>
          </w:p>
          <w:p w14:paraId="781D5B00" w14:textId="77777777" w:rsidR="005C41A3" w:rsidRPr="008752AD" w:rsidRDefault="005C41A3" w:rsidP="00700D2D">
            <w:pPr>
              <w:rPr>
                <w:rFonts w:ascii="Times New Roman" w:eastAsia="Times New Roman" w:hAnsi="Times New Roman" w:cs="Times New Roman"/>
                <w:sz w:val="22"/>
                <w:szCs w:val="22"/>
              </w:rPr>
            </w:pPr>
          </w:p>
          <w:p w14:paraId="3E426177" w14:textId="77777777" w:rsidR="005C41A3" w:rsidRPr="008752AD" w:rsidRDefault="005C41A3" w:rsidP="00700D2D">
            <w:pPr>
              <w:rPr>
                <w:rFonts w:ascii="Times New Roman" w:eastAsia="Times New Roman" w:hAnsi="Times New Roman" w:cs="Times New Roman"/>
                <w:sz w:val="22"/>
                <w:szCs w:val="22"/>
              </w:rPr>
            </w:pPr>
          </w:p>
          <w:p w14:paraId="725D77B5" w14:textId="1939175F" w:rsidR="005C41A3" w:rsidRPr="00700D2D" w:rsidRDefault="005C41A3" w:rsidP="00700D2D">
            <w:pPr>
              <w:rPr>
                <w:rFonts w:ascii="Times New Roman" w:eastAsia="Times New Roman" w:hAnsi="Times New Roman" w:cs="Times New Roman"/>
                <w:sz w:val="22"/>
                <w:szCs w:val="22"/>
              </w:rPr>
            </w:pPr>
          </w:p>
        </w:tc>
        <w:tc>
          <w:tcPr>
            <w:tcW w:w="1012" w:type="dxa"/>
            <w:tcBorders>
              <w:top w:val="nil"/>
              <w:left w:val="nil"/>
              <w:bottom w:val="nil"/>
              <w:right w:val="nil"/>
            </w:tcBorders>
            <w:shd w:val="clear" w:color="auto" w:fill="auto"/>
            <w:noWrap/>
            <w:vAlign w:val="bottom"/>
            <w:hideMark/>
          </w:tcPr>
          <w:p w14:paraId="06C6417C" w14:textId="77777777" w:rsidR="00700D2D" w:rsidRPr="00700D2D" w:rsidRDefault="00700D2D" w:rsidP="00700D2D">
            <w:pPr>
              <w:rPr>
                <w:rFonts w:ascii="Times New Roman" w:eastAsia="Times New Roman" w:hAnsi="Times New Roman" w:cs="Times New Roman"/>
                <w:sz w:val="22"/>
                <w:szCs w:val="22"/>
              </w:rPr>
            </w:pPr>
          </w:p>
        </w:tc>
        <w:tc>
          <w:tcPr>
            <w:tcW w:w="994" w:type="dxa"/>
            <w:tcBorders>
              <w:top w:val="nil"/>
              <w:left w:val="nil"/>
              <w:bottom w:val="nil"/>
              <w:right w:val="nil"/>
            </w:tcBorders>
            <w:shd w:val="clear" w:color="auto" w:fill="auto"/>
            <w:noWrap/>
            <w:vAlign w:val="bottom"/>
            <w:hideMark/>
          </w:tcPr>
          <w:p w14:paraId="7ECAE6B8" w14:textId="77777777" w:rsidR="00700D2D" w:rsidRPr="00700D2D" w:rsidRDefault="00700D2D" w:rsidP="00700D2D">
            <w:pPr>
              <w:jc w:val="center"/>
              <w:rPr>
                <w:rFonts w:ascii="Times New Roman" w:eastAsia="Times New Roman" w:hAnsi="Times New Roman" w:cs="Times New Roman"/>
                <w:sz w:val="22"/>
                <w:szCs w:val="22"/>
              </w:rPr>
            </w:pPr>
          </w:p>
        </w:tc>
        <w:tc>
          <w:tcPr>
            <w:tcW w:w="1610" w:type="dxa"/>
            <w:tcBorders>
              <w:top w:val="nil"/>
              <w:left w:val="nil"/>
              <w:bottom w:val="nil"/>
              <w:right w:val="nil"/>
            </w:tcBorders>
            <w:shd w:val="clear" w:color="auto" w:fill="auto"/>
            <w:noWrap/>
            <w:vAlign w:val="bottom"/>
            <w:hideMark/>
          </w:tcPr>
          <w:p w14:paraId="49021548" w14:textId="77777777" w:rsidR="00700D2D" w:rsidRPr="00700D2D" w:rsidRDefault="00700D2D" w:rsidP="00700D2D">
            <w:pPr>
              <w:rPr>
                <w:rFonts w:ascii="Times New Roman" w:eastAsia="Times New Roman" w:hAnsi="Times New Roman" w:cs="Times New Roman"/>
                <w:sz w:val="22"/>
                <w:szCs w:val="22"/>
              </w:rPr>
            </w:pPr>
          </w:p>
        </w:tc>
        <w:tc>
          <w:tcPr>
            <w:tcW w:w="1787" w:type="dxa"/>
            <w:tcBorders>
              <w:top w:val="nil"/>
              <w:left w:val="nil"/>
              <w:bottom w:val="nil"/>
              <w:right w:val="nil"/>
            </w:tcBorders>
            <w:shd w:val="clear" w:color="auto" w:fill="auto"/>
            <w:noWrap/>
            <w:vAlign w:val="bottom"/>
            <w:hideMark/>
          </w:tcPr>
          <w:p w14:paraId="6FF74F7C" w14:textId="77777777" w:rsidR="00700D2D" w:rsidRPr="00700D2D" w:rsidRDefault="00700D2D" w:rsidP="00700D2D">
            <w:pPr>
              <w:jc w:val="center"/>
              <w:rPr>
                <w:rFonts w:ascii="Times New Roman" w:eastAsia="Times New Roman" w:hAnsi="Times New Roman" w:cs="Times New Roman"/>
                <w:sz w:val="22"/>
                <w:szCs w:val="22"/>
              </w:rPr>
            </w:pPr>
          </w:p>
        </w:tc>
        <w:tc>
          <w:tcPr>
            <w:tcW w:w="2861" w:type="dxa"/>
            <w:tcBorders>
              <w:top w:val="nil"/>
              <w:left w:val="nil"/>
              <w:bottom w:val="nil"/>
              <w:right w:val="nil"/>
            </w:tcBorders>
            <w:shd w:val="clear" w:color="auto" w:fill="auto"/>
            <w:noWrap/>
            <w:vAlign w:val="bottom"/>
            <w:hideMark/>
          </w:tcPr>
          <w:p w14:paraId="7DB12A33" w14:textId="77777777" w:rsidR="00700D2D" w:rsidRPr="00700D2D" w:rsidRDefault="00700D2D" w:rsidP="00700D2D">
            <w:pPr>
              <w:jc w:val="center"/>
              <w:rPr>
                <w:rFonts w:ascii="Times New Roman" w:eastAsia="Times New Roman" w:hAnsi="Times New Roman" w:cs="Times New Roman"/>
                <w:sz w:val="22"/>
                <w:szCs w:val="22"/>
              </w:rPr>
            </w:pPr>
          </w:p>
        </w:tc>
        <w:tc>
          <w:tcPr>
            <w:tcW w:w="6479" w:type="dxa"/>
            <w:tcBorders>
              <w:top w:val="nil"/>
              <w:left w:val="nil"/>
              <w:bottom w:val="nil"/>
              <w:right w:val="nil"/>
            </w:tcBorders>
            <w:shd w:val="clear" w:color="auto" w:fill="auto"/>
            <w:noWrap/>
            <w:vAlign w:val="bottom"/>
            <w:hideMark/>
          </w:tcPr>
          <w:p w14:paraId="10ACE4EF" w14:textId="65928BB4" w:rsidR="00700D2D" w:rsidRPr="00700D2D" w:rsidRDefault="008752AD" w:rsidP="00700D2D">
            <w:pPr>
              <w:rPr>
                <w:rFonts w:ascii="Times New Roman" w:eastAsia="Times New Roman" w:hAnsi="Times New Roman" w:cs="Times New Roman"/>
                <w:b/>
                <w:sz w:val="22"/>
                <w:szCs w:val="22"/>
              </w:rPr>
            </w:pPr>
            <w:r w:rsidRPr="008752AD">
              <w:rPr>
                <w:rFonts w:ascii="Times New Roman" w:eastAsia="Times New Roman" w:hAnsi="Times New Roman" w:cs="Times New Roman"/>
                <w:b/>
                <w:sz w:val="22"/>
                <w:szCs w:val="22"/>
              </w:rPr>
              <w:t>Key Findings</w:t>
            </w:r>
          </w:p>
        </w:tc>
        <w:tc>
          <w:tcPr>
            <w:tcW w:w="1892" w:type="dxa"/>
            <w:tcBorders>
              <w:top w:val="nil"/>
              <w:left w:val="nil"/>
              <w:bottom w:val="nil"/>
              <w:right w:val="nil"/>
            </w:tcBorders>
            <w:shd w:val="clear" w:color="auto" w:fill="auto"/>
            <w:noWrap/>
            <w:vAlign w:val="bottom"/>
            <w:hideMark/>
          </w:tcPr>
          <w:p w14:paraId="53D768C9"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09DBB732"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3FE779E2" w14:textId="77777777" w:rsidTr="00762C32">
        <w:trPr>
          <w:trHeight w:val="405"/>
        </w:trPr>
        <w:tc>
          <w:tcPr>
            <w:tcW w:w="6479" w:type="dxa"/>
            <w:tcBorders>
              <w:top w:val="single" w:sz="8" w:space="0" w:color="1C4587"/>
              <w:left w:val="single" w:sz="8" w:space="0" w:color="1C4587"/>
              <w:bottom w:val="nil"/>
              <w:right w:val="nil"/>
            </w:tcBorders>
            <w:shd w:val="clear" w:color="C9DAF8" w:fill="C9DAF8"/>
            <w:noWrap/>
            <w:vAlign w:val="bottom"/>
            <w:hideMark/>
          </w:tcPr>
          <w:p w14:paraId="6F6A09B6"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Cohort III - 2021-2022</w:t>
            </w:r>
          </w:p>
        </w:tc>
        <w:tc>
          <w:tcPr>
            <w:tcW w:w="1892" w:type="dxa"/>
            <w:tcBorders>
              <w:top w:val="single" w:sz="8" w:space="0" w:color="1C4587"/>
              <w:left w:val="nil"/>
              <w:bottom w:val="nil"/>
              <w:right w:val="nil"/>
            </w:tcBorders>
            <w:shd w:val="clear" w:color="C9DAF8" w:fill="C9DAF8"/>
            <w:noWrap/>
            <w:vAlign w:val="bottom"/>
            <w:hideMark/>
          </w:tcPr>
          <w:p w14:paraId="520375BD"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892" w:type="dxa"/>
            <w:tcBorders>
              <w:top w:val="single" w:sz="8" w:space="0" w:color="1C4587"/>
              <w:left w:val="nil"/>
              <w:bottom w:val="nil"/>
              <w:right w:val="nil"/>
            </w:tcBorders>
            <w:shd w:val="clear" w:color="C9DAF8" w:fill="C9DAF8"/>
            <w:noWrap/>
            <w:vAlign w:val="bottom"/>
            <w:hideMark/>
          </w:tcPr>
          <w:p w14:paraId="69C8BFC8"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012" w:type="dxa"/>
            <w:tcBorders>
              <w:top w:val="single" w:sz="8" w:space="0" w:color="1C4587"/>
              <w:left w:val="nil"/>
              <w:bottom w:val="nil"/>
              <w:right w:val="nil"/>
            </w:tcBorders>
            <w:shd w:val="clear" w:color="C9DAF8" w:fill="C9DAF8"/>
            <w:noWrap/>
            <w:vAlign w:val="bottom"/>
            <w:hideMark/>
          </w:tcPr>
          <w:p w14:paraId="5572399E" w14:textId="77777777" w:rsidR="00700D2D" w:rsidRPr="00700D2D" w:rsidRDefault="00700D2D" w:rsidP="00700D2D">
            <w:pPr>
              <w:jc w:val="cente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994" w:type="dxa"/>
            <w:tcBorders>
              <w:top w:val="single" w:sz="8" w:space="0" w:color="1C4587"/>
              <w:left w:val="nil"/>
              <w:bottom w:val="nil"/>
              <w:right w:val="nil"/>
            </w:tcBorders>
            <w:shd w:val="clear" w:color="C9DAF8" w:fill="C9DAF8"/>
            <w:noWrap/>
            <w:vAlign w:val="bottom"/>
            <w:hideMark/>
          </w:tcPr>
          <w:p w14:paraId="1A1933B3"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610" w:type="dxa"/>
            <w:tcBorders>
              <w:top w:val="single" w:sz="8" w:space="0" w:color="1C4587"/>
              <w:left w:val="nil"/>
              <w:bottom w:val="nil"/>
              <w:right w:val="nil"/>
            </w:tcBorders>
            <w:shd w:val="clear" w:color="C9DAF8" w:fill="C9DAF8"/>
            <w:noWrap/>
            <w:vAlign w:val="bottom"/>
            <w:hideMark/>
          </w:tcPr>
          <w:p w14:paraId="53E11093" w14:textId="77777777" w:rsidR="00700D2D" w:rsidRPr="00700D2D" w:rsidRDefault="00700D2D" w:rsidP="00700D2D">
            <w:pPr>
              <w:jc w:val="cente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787" w:type="dxa"/>
            <w:tcBorders>
              <w:top w:val="single" w:sz="8" w:space="0" w:color="1C4587"/>
              <w:left w:val="nil"/>
              <w:bottom w:val="nil"/>
              <w:right w:val="nil"/>
            </w:tcBorders>
            <w:shd w:val="clear" w:color="C9DAF8" w:fill="C9DAF8"/>
            <w:noWrap/>
            <w:vAlign w:val="bottom"/>
            <w:hideMark/>
          </w:tcPr>
          <w:p w14:paraId="7C45BA3B" w14:textId="77777777" w:rsidR="00700D2D" w:rsidRPr="00700D2D" w:rsidRDefault="00700D2D" w:rsidP="00700D2D">
            <w:pPr>
              <w:jc w:val="cente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2861" w:type="dxa"/>
            <w:tcBorders>
              <w:top w:val="single" w:sz="8" w:space="0" w:color="1C4587"/>
              <w:left w:val="nil"/>
              <w:bottom w:val="nil"/>
              <w:right w:val="single" w:sz="8" w:space="0" w:color="1C4587"/>
            </w:tcBorders>
            <w:shd w:val="clear" w:color="C9DAF8" w:fill="C9DAF8"/>
            <w:noWrap/>
            <w:vAlign w:val="bottom"/>
            <w:hideMark/>
          </w:tcPr>
          <w:p w14:paraId="1A0659AE"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0263" w:type="dxa"/>
            <w:gridSpan w:val="3"/>
            <w:vMerge w:val="restart"/>
            <w:tcBorders>
              <w:top w:val="nil"/>
              <w:left w:val="nil"/>
              <w:bottom w:val="nil"/>
              <w:right w:val="nil"/>
            </w:tcBorders>
            <w:shd w:val="clear" w:color="auto" w:fill="auto"/>
            <w:hideMark/>
          </w:tcPr>
          <w:p w14:paraId="00AB1F96"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xml:space="preserve">The data reveals that the candidates exceeded the 3.0 GPA requirement, earned a C or better in their two student teaching experiences (DST Primary and DST Intermediate), and successfully passed their Multiple Subject Praxis Assessments to earn their teaching license. These three data points suggest that our candidates are mastering their coursework and their goals set within the clinical experiences. </w:t>
            </w:r>
          </w:p>
        </w:tc>
      </w:tr>
      <w:tr w:rsidR="00762C32" w:rsidRPr="00700D2D" w14:paraId="666FBF5A" w14:textId="77777777" w:rsidTr="00762C32">
        <w:trPr>
          <w:trHeight w:val="405"/>
        </w:trPr>
        <w:tc>
          <w:tcPr>
            <w:tcW w:w="6479" w:type="dxa"/>
            <w:tcBorders>
              <w:top w:val="single" w:sz="4" w:space="0" w:color="999999"/>
              <w:left w:val="single" w:sz="8" w:space="0" w:color="1C4587"/>
              <w:bottom w:val="single" w:sz="4" w:space="0" w:color="666666"/>
              <w:right w:val="single" w:sz="4" w:space="0" w:color="999999"/>
            </w:tcBorders>
            <w:shd w:val="clear" w:color="FFFFFF" w:fill="FFFFFF"/>
            <w:noWrap/>
            <w:hideMark/>
          </w:tcPr>
          <w:p w14:paraId="2E3BBC61"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Candidate</w:t>
            </w:r>
          </w:p>
        </w:tc>
        <w:tc>
          <w:tcPr>
            <w:tcW w:w="1892" w:type="dxa"/>
            <w:tcBorders>
              <w:top w:val="single" w:sz="4" w:space="0" w:color="999999"/>
              <w:left w:val="nil"/>
              <w:bottom w:val="single" w:sz="4" w:space="0" w:color="666666"/>
              <w:right w:val="single" w:sz="4" w:space="0" w:color="999999"/>
            </w:tcBorders>
            <w:shd w:val="clear" w:color="FFFFFF" w:fill="FFFFFF"/>
            <w:noWrap/>
            <w:hideMark/>
          </w:tcPr>
          <w:p w14:paraId="44B69C0C" w14:textId="77777777" w:rsidR="00700D2D" w:rsidRPr="00700D2D" w:rsidRDefault="00700D2D" w:rsidP="00700D2D">
            <w:pPr>
              <w:rPr>
                <w:rFonts w:ascii="Arial" w:eastAsia="Times New Roman" w:hAnsi="Arial" w:cs="Arial"/>
                <w:b/>
                <w:bCs/>
                <w:color w:val="222222"/>
                <w:sz w:val="22"/>
                <w:szCs w:val="22"/>
              </w:rPr>
            </w:pPr>
            <w:r w:rsidRPr="00700D2D">
              <w:rPr>
                <w:rFonts w:ascii="Arial" w:eastAsia="Times New Roman" w:hAnsi="Arial" w:cs="Arial"/>
                <w:b/>
                <w:bCs/>
                <w:color w:val="222222"/>
                <w:sz w:val="22"/>
                <w:szCs w:val="22"/>
              </w:rPr>
              <w:t>Race/Gender</w:t>
            </w:r>
          </w:p>
        </w:tc>
        <w:tc>
          <w:tcPr>
            <w:tcW w:w="1892" w:type="dxa"/>
            <w:tcBorders>
              <w:top w:val="single" w:sz="4" w:space="0" w:color="999999"/>
              <w:left w:val="nil"/>
              <w:bottom w:val="single" w:sz="4" w:space="0" w:color="666666"/>
              <w:right w:val="single" w:sz="4" w:space="0" w:color="999999"/>
            </w:tcBorders>
            <w:shd w:val="clear" w:color="FFFFFF" w:fill="FFFFFF"/>
            <w:noWrap/>
            <w:hideMark/>
          </w:tcPr>
          <w:p w14:paraId="2C8D44CA"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Cohort Aggregate</w:t>
            </w:r>
          </w:p>
        </w:tc>
        <w:tc>
          <w:tcPr>
            <w:tcW w:w="1012" w:type="dxa"/>
            <w:tcBorders>
              <w:top w:val="single" w:sz="4" w:space="0" w:color="999999"/>
              <w:left w:val="nil"/>
              <w:bottom w:val="single" w:sz="4" w:space="0" w:color="666666"/>
              <w:right w:val="single" w:sz="4" w:space="0" w:color="999999"/>
            </w:tcBorders>
            <w:shd w:val="clear" w:color="FFFFFF" w:fill="FFFFFF"/>
            <w:noWrap/>
            <w:hideMark/>
          </w:tcPr>
          <w:p w14:paraId="4294B759"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ACT</w:t>
            </w:r>
          </w:p>
        </w:tc>
        <w:tc>
          <w:tcPr>
            <w:tcW w:w="994" w:type="dxa"/>
            <w:tcBorders>
              <w:top w:val="single" w:sz="4" w:space="0" w:color="999999"/>
              <w:left w:val="nil"/>
              <w:bottom w:val="single" w:sz="4" w:space="0" w:color="666666"/>
              <w:right w:val="single" w:sz="4" w:space="0" w:color="999999"/>
            </w:tcBorders>
            <w:shd w:val="clear" w:color="FFFFFF" w:fill="FFFFFF"/>
            <w:noWrap/>
            <w:hideMark/>
          </w:tcPr>
          <w:p w14:paraId="5E4AB37D"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GPA</w:t>
            </w:r>
          </w:p>
        </w:tc>
        <w:tc>
          <w:tcPr>
            <w:tcW w:w="1610" w:type="dxa"/>
            <w:tcBorders>
              <w:top w:val="single" w:sz="4" w:space="0" w:color="999999"/>
              <w:left w:val="nil"/>
              <w:bottom w:val="single" w:sz="4" w:space="0" w:color="666666"/>
              <w:right w:val="nil"/>
            </w:tcBorders>
            <w:shd w:val="clear" w:color="FFFFFF" w:fill="FFFFFF"/>
            <w:noWrap/>
            <w:hideMark/>
          </w:tcPr>
          <w:p w14:paraId="72D49A4C"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ELED 416 Grade</w:t>
            </w:r>
          </w:p>
        </w:tc>
        <w:tc>
          <w:tcPr>
            <w:tcW w:w="1787" w:type="dxa"/>
            <w:tcBorders>
              <w:top w:val="single" w:sz="4" w:space="0" w:color="999999"/>
              <w:left w:val="nil"/>
              <w:bottom w:val="single" w:sz="4" w:space="0" w:color="666666"/>
              <w:right w:val="nil"/>
            </w:tcBorders>
            <w:shd w:val="clear" w:color="FFFFFF" w:fill="FFFFFF"/>
            <w:noWrap/>
            <w:hideMark/>
          </w:tcPr>
          <w:p w14:paraId="61305848"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ELED 426 Grade</w:t>
            </w:r>
          </w:p>
        </w:tc>
        <w:tc>
          <w:tcPr>
            <w:tcW w:w="2861" w:type="dxa"/>
            <w:tcBorders>
              <w:top w:val="single" w:sz="4" w:space="0" w:color="999999"/>
              <w:left w:val="nil"/>
              <w:bottom w:val="single" w:sz="4" w:space="0" w:color="666666"/>
              <w:right w:val="single" w:sz="8" w:space="0" w:color="1C4587"/>
            </w:tcBorders>
            <w:shd w:val="clear" w:color="FFFFFF" w:fill="FFFFFF"/>
            <w:noWrap/>
            <w:hideMark/>
          </w:tcPr>
          <w:p w14:paraId="16B7B9F8"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Licensure</w:t>
            </w:r>
          </w:p>
        </w:tc>
        <w:tc>
          <w:tcPr>
            <w:tcW w:w="10263" w:type="dxa"/>
            <w:gridSpan w:val="3"/>
            <w:vMerge/>
            <w:tcBorders>
              <w:top w:val="single" w:sz="4" w:space="0" w:color="999999"/>
              <w:left w:val="nil"/>
              <w:bottom w:val="single" w:sz="4" w:space="0" w:color="666666"/>
              <w:right w:val="single" w:sz="8" w:space="0" w:color="1C4587"/>
            </w:tcBorders>
            <w:vAlign w:val="center"/>
            <w:hideMark/>
          </w:tcPr>
          <w:p w14:paraId="21662395" w14:textId="77777777" w:rsidR="00700D2D" w:rsidRPr="00700D2D" w:rsidRDefault="00700D2D" w:rsidP="00700D2D">
            <w:pPr>
              <w:rPr>
                <w:rFonts w:ascii="Arial" w:eastAsia="Times New Roman" w:hAnsi="Arial" w:cs="Arial"/>
                <w:color w:val="000000"/>
                <w:sz w:val="22"/>
                <w:szCs w:val="22"/>
              </w:rPr>
            </w:pPr>
          </w:p>
        </w:tc>
      </w:tr>
      <w:tr w:rsidR="00762C32" w:rsidRPr="00700D2D" w14:paraId="76BB63AC" w14:textId="77777777" w:rsidTr="00762C32">
        <w:trPr>
          <w:trHeight w:val="405"/>
        </w:trPr>
        <w:tc>
          <w:tcPr>
            <w:tcW w:w="6479" w:type="dxa"/>
            <w:tcBorders>
              <w:top w:val="nil"/>
              <w:left w:val="single" w:sz="8" w:space="0" w:color="1C4587"/>
              <w:bottom w:val="single" w:sz="4" w:space="0" w:color="999999"/>
              <w:right w:val="single" w:sz="4" w:space="0" w:color="999999"/>
            </w:tcBorders>
            <w:shd w:val="clear" w:color="FFFFFF" w:fill="FFFFFF"/>
            <w:noWrap/>
            <w:hideMark/>
          </w:tcPr>
          <w:p w14:paraId="680CD0AF" w14:textId="23E69E3E" w:rsidR="00700D2D" w:rsidRPr="00700D2D" w:rsidRDefault="00700D2D" w:rsidP="00700D2D">
            <w:pPr>
              <w:rPr>
                <w:rFonts w:ascii="Calibri" w:eastAsia="Times New Roman" w:hAnsi="Calibri" w:cs="Calibri"/>
                <w:b/>
                <w:bCs/>
                <w:color w:val="222222"/>
                <w:sz w:val="22"/>
                <w:szCs w:val="22"/>
              </w:rPr>
            </w:pPr>
            <w:r w:rsidRPr="008752AD">
              <w:rPr>
                <w:rFonts w:ascii="Calibri" w:eastAsia="Times New Roman" w:hAnsi="Calibri" w:cs="Calibri"/>
                <w:b/>
                <w:bCs/>
                <w:color w:val="222222"/>
                <w:sz w:val="22"/>
                <w:szCs w:val="22"/>
              </w:rPr>
              <w:t>1</w:t>
            </w:r>
          </w:p>
        </w:tc>
        <w:tc>
          <w:tcPr>
            <w:tcW w:w="1892" w:type="dxa"/>
            <w:tcBorders>
              <w:top w:val="nil"/>
              <w:left w:val="nil"/>
              <w:bottom w:val="single" w:sz="4" w:space="0" w:color="999999"/>
              <w:right w:val="single" w:sz="4" w:space="0" w:color="999999"/>
            </w:tcBorders>
            <w:shd w:val="clear" w:color="FFFFFF" w:fill="FFFFFF"/>
            <w:noWrap/>
            <w:hideMark/>
          </w:tcPr>
          <w:p w14:paraId="4EAEC67B"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BF</w:t>
            </w:r>
          </w:p>
        </w:tc>
        <w:tc>
          <w:tcPr>
            <w:tcW w:w="1892" w:type="dxa"/>
            <w:tcBorders>
              <w:top w:val="nil"/>
              <w:left w:val="nil"/>
              <w:bottom w:val="single" w:sz="4" w:space="0" w:color="999999"/>
              <w:right w:val="single" w:sz="4" w:space="0" w:color="999999"/>
            </w:tcBorders>
            <w:shd w:val="clear" w:color="FFFFFF" w:fill="FFFFFF"/>
            <w:noWrap/>
            <w:hideMark/>
          </w:tcPr>
          <w:p w14:paraId="22012EA8"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4" w:space="0" w:color="999999"/>
              <w:right w:val="single" w:sz="4" w:space="0" w:color="999999"/>
            </w:tcBorders>
            <w:shd w:val="clear" w:color="FFFFFF" w:fill="FFFFFF"/>
            <w:noWrap/>
            <w:hideMark/>
          </w:tcPr>
          <w:p w14:paraId="2267B1EF"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24</w:t>
            </w:r>
          </w:p>
        </w:tc>
        <w:tc>
          <w:tcPr>
            <w:tcW w:w="994" w:type="dxa"/>
            <w:tcBorders>
              <w:top w:val="nil"/>
              <w:left w:val="nil"/>
              <w:bottom w:val="single" w:sz="4" w:space="0" w:color="999999"/>
              <w:right w:val="single" w:sz="4" w:space="0" w:color="999999"/>
            </w:tcBorders>
            <w:shd w:val="clear" w:color="FFFFFF" w:fill="FFFFFF"/>
            <w:noWrap/>
            <w:hideMark/>
          </w:tcPr>
          <w:p w14:paraId="7F21DB90" w14:textId="77777777" w:rsidR="00700D2D" w:rsidRPr="00700D2D" w:rsidRDefault="00700D2D" w:rsidP="00700D2D">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3.8625</w:t>
            </w:r>
          </w:p>
        </w:tc>
        <w:tc>
          <w:tcPr>
            <w:tcW w:w="1610" w:type="dxa"/>
            <w:tcBorders>
              <w:top w:val="nil"/>
              <w:left w:val="nil"/>
              <w:bottom w:val="single" w:sz="4" w:space="0" w:color="999999"/>
              <w:right w:val="nil"/>
            </w:tcBorders>
            <w:shd w:val="clear" w:color="FFFFFF" w:fill="FFFFFF"/>
            <w:noWrap/>
            <w:hideMark/>
          </w:tcPr>
          <w:p w14:paraId="50F116ED"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A</w:t>
            </w:r>
          </w:p>
        </w:tc>
        <w:tc>
          <w:tcPr>
            <w:tcW w:w="1787" w:type="dxa"/>
            <w:tcBorders>
              <w:top w:val="nil"/>
              <w:left w:val="nil"/>
              <w:bottom w:val="single" w:sz="4" w:space="0" w:color="999999"/>
              <w:right w:val="nil"/>
            </w:tcBorders>
            <w:shd w:val="clear" w:color="FFFFFF" w:fill="FFFFFF"/>
            <w:noWrap/>
            <w:hideMark/>
          </w:tcPr>
          <w:p w14:paraId="4C09666D"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A</w:t>
            </w:r>
          </w:p>
        </w:tc>
        <w:tc>
          <w:tcPr>
            <w:tcW w:w="2861" w:type="dxa"/>
            <w:tcBorders>
              <w:top w:val="nil"/>
              <w:left w:val="nil"/>
              <w:bottom w:val="single" w:sz="4" w:space="0" w:color="999999"/>
              <w:right w:val="single" w:sz="8" w:space="0" w:color="1C4587"/>
            </w:tcBorders>
            <w:shd w:val="clear" w:color="FFFFFF" w:fill="FFFFFF"/>
            <w:noWrap/>
            <w:hideMark/>
          </w:tcPr>
          <w:p w14:paraId="1FAB45C2"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10263" w:type="dxa"/>
            <w:gridSpan w:val="3"/>
            <w:vMerge/>
            <w:tcBorders>
              <w:top w:val="nil"/>
              <w:left w:val="nil"/>
              <w:bottom w:val="single" w:sz="4" w:space="0" w:color="999999"/>
              <w:right w:val="single" w:sz="8" w:space="0" w:color="1C4587"/>
            </w:tcBorders>
            <w:vAlign w:val="center"/>
            <w:hideMark/>
          </w:tcPr>
          <w:p w14:paraId="089FD502" w14:textId="77777777" w:rsidR="00700D2D" w:rsidRPr="00700D2D" w:rsidRDefault="00700D2D" w:rsidP="00700D2D">
            <w:pPr>
              <w:rPr>
                <w:rFonts w:ascii="Arial" w:eastAsia="Times New Roman" w:hAnsi="Arial" w:cs="Arial"/>
                <w:color w:val="000000"/>
                <w:sz w:val="22"/>
                <w:szCs w:val="22"/>
              </w:rPr>
            </w:pPr>
          </w:p>
        </w:tc>
      </w:tr>
      <w:tr w:rsidR="00762C32" w:rsidRPr="00700D2D" w14:paraId="340EE09A" w14:textId="77777777" w:rsidTr="00762C32">
        <w:trPr>
          <w:trHeight w:val="405"/>
        </w:trPr>
        <w:tc>
          <w:tcPr>
            <w:tcW w:w="6479" w:type="dxa"/>
            <w:tcBorders>
              <w:top w:val="nil"/>
              <w:left w:val="single" w:sz="8" w:space="0" w:color="1C4587"/>
              <w:bottom w:val="single" w:sz="4" w:space="0" w:color="999999"/>
              <w:right w:val="single" w:sz="4" w:space="0" w:color="999999"/>
            </w:tcBorders>
            <w:shd w:val="clear" w:color="FFFFFF" w:fill="FFFFFF"/>
            <w:noWrap/>
            <w:hideMark/>
          </w:tcPr>
          <w:p w14:paraId="0DEBB54C" w14:textId="0DD19F02" w:rsidR="00700D2D" w:rsidRPr="00700D2D" w:rsidRDefault="00700D2D" w:rsidP="00700D2D">
            <w:pPr>
              <w:rPr>
                <w:rFonts w:ascii="Calibri" w:eastAsia="Times New Roman" w:hAnsi="Calibri" w:cs="Calibri"/>
                <w:b/>
                <w:bCs/>
                <w:color w:val="222222"/>
                <w:sz w:val="22"/>
                <w:szCs w:val="22"/>
              </w:rPr>
            </w:pPr>
            <w:r w:rsidRPr="008752AD">
              <w:rPr>
                <w:rFonts w:ascii="Calibri" w:eastAsia="Times New Roman" w:hAnsi="Calibri" w:cs="Calibri"/>
                <w:b/>
                <w:bCs/>
                <w:color w:val="222222"/>
                <w:sz w:val="22"/>
                <w:szCs w:val="22"/>
              </w:rPr>
              <w:t>2</w:t>
            </w:r>
          </w:p>
        </w:tc>
        <w:tc>
          <w:tcPr>
            <w:tcW w:w="1892" w:type="dxa"/>
            <w:tcBorders>
              <w:top w:val="nil"/>
              <w:left w:val="nil"/>
              <w:bottom w:val="single" w:sz="4" w:space="0" w:color="999999"/>
              <w:right w:val="single" w:sz="4" w:space="0" w:color="999999"/>
            </w:tcBorders>
            <w:shd w:val="clear" w:color="FFFFFF" w:fill="FFFFFF"/>
            <w:noWrap/>
            <w:hideMark/>
          </w:tcPr>
          <w:p w14:paraId="2696E92C"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WF</w:t>
            </w:r>
          </w:p>
        </w:tc>
        <w:tc>
          <w:tcPr>
            <w:tcW w:w="1892" w:type="dxa"/>
            <w:tcBorders>
              <w:top w:val="nil"/>
              <w:left w:val="nil"/>
              <w:bottom w:val="single" w:sz="4" w:space="0" w:color="999999"/>
              <w:right w:val="single" w:sz="4" w:space="0" w:color="999999"/>
            </w:tcBorders>
            <w:shd w:val="clear" w:color="FFFFFF" w:fill="FFFFFF"/>
            <w:noWrap/>
            <w:hideMark/>
          </w:tcPr>
          <w:p w14:paraId="067BF82E"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4" w:space="0" w:color="999999"/>
              <w:right w:val="single" w:sz="4" w:space="0" w:color="999999"/>
            </w:tcBorders>
            <w:shd w:val="clear" w:color="FFFFFF" w:fill="FFFFFF"/>
            <w:noWrap/>
            <w:hideMark/>
          </w:tcPr>
          <w:p w14:paraId="5CECC338"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25</w:t>
            </w:r>
          </w:p>
        </w:tc>
        <w:tc>
          <w:tcPr>
            <w:tcW w:w="994" w:type="dxa"/>
            <w:tcBorders>
              <w:top w:val="nil"/>
              <w:left w:val="nil"/>
              <w:bottom w:val="single" w:sz="4" w:space="0" w:color="999999"/>
              <w:right w:val="single" w:sz="4" w:space="0" w:color="999999"/>
            </w:tcBorders>
            <w:shd w:val="clear" w:color="FFFFFF" w:fill="FFFFFF"/>
            <w:noWrap/>
            <w:hideMark/>
          </w:tcPr>
          <w:p w14:paraId="020A1244" w14:textId="77777777" w:rsidR="00700D2D" w:rsidRPr="00700D2D" w:rsidRDefault="00700D2D" w:rsidP="00700D2D">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3.2222</w:t>
            </w:r>
          </w:p>
        </w:tc>
        <w:tc>
          <w:tcPr>
            <w:tcW w:w="1610" w:type="dxa"/>
            <w:tcBorders>
              <w:top w:val="nil"/>
              <w:left w:val="nil"/>
              <w:bottom w:val="single" w:sz="4" w:space="0" w:color="999999"/>
              <w:right w:val="nil"/>
            </w:tcBorders>
            <w:shd w:val="clear" w:color="FFFFFF" w:fill="FFFFFF"/>
            <w:noWrap/>
            <w:hideMark/>
          </w:tcPr>
          <w:p w14:paraId="576B62CA"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C</w:t>
            </w:r>
          </w:p>
        </w:tc>
        <w:tc>
          <w:tcPr>
            <w:tcW w:w="1787" w:type="dxa"/>
            <w:tcBorders>
              <w:top w:val="nil"/>
              <w:left w:val="nil"/>
              <w:bottom w:val="single" w:sz="4" w:space="0" w:color="999999"/>
              <w:right w:val="nil"/>
            </w:tcBorders>
            <w:shd w:val="clear" w:color="FFFFFF" w:fill="FFFFFF"/>
            <w:noWrap/>
            <w:hideMark/>
          </w:tcPr>
          <w:p w14:paraId="4DB9C00B"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B</w:t>
            </w:r>
          </w:p>
        </w:tc>
        <w:tc>
          <w:tcPr>
            <w:tcW w:w="2861" w:type="dxa"/>
            <w:tcBorders>
              <w:top w:val="nil"/>
              <w:left w:val="nil"/>
              <w:bottom w:val="single" w:sz="4" w:space="0" w:color="999999"/>
              <w:right w:val="single" w:sz="8" w:space="0" w:color="1C4587"/>
            </w:tcBorders>
            <w:shd w:val="clear" w:color="FFFFFF" w:fill="FFFFFF"/>
            <w:noWrap/>
            <w:hideMark/>
          </w:tcPr>
          <w:p w14:paraId="6A093C9C"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10263" w:type="dxa"/>
            <w:gridSpan w:val="3"/>
            <w:vMerge/>
            <w:tcBorders>
              <w:top w:val="nil"/>
              <w:left w:val="nil"/>
              <w:bottom w:val="single" w:sz="4" w:space="0" w:color="999999"/>
              <w:right w:val="single" w:sz="8" w:space="0" w:color="1C4587"/>
            </w:tcBorders>
            <w:vAlign w:val="center"/>
            <w:hideMark/>
          </w:tcPr>
          <w:p w14:paraId="7F672BF9" w14:textId="77777777" w:rsidR="00700D2D" w:rsidRPr="00700D2D" w:rsidRDefault="00700D2D" w:rsidP="00700D2D">
            <w:pPr>
              <w:rPr>
                <w:rFonts w:ascii="Arial" w:eastAsia="Times New Roman" w:hAnsi="Arial" w:cs="Arial"/>
                <w:color w:val="000000"/>
                <w:sz w:val="22"/>
                <w:szCs w:val="22"/>
              </w:rPr>
            </w:pPr>
          </w:p>
        </w:tc>
      </w:tr>
      <w:tr w:rsidR="00762C32" w:rsidRPr="00700D2D" w14:paraId="0227A00B" w14:textId="77777777" w:rsidTr="00762C32">
        <w:trPr>
          <w:trHeight w:val="405"/>
        </w:trPr>
        <w:tc>
          <w:tcPr>
            <w:tcW w:w="6479" w:type="dxa"/>
            <w:tcBorders>
              <w:top w:val="nil"/>
              <w:left w:val="single" w:sz="8" w:space="0" w:color="1C4587"/>
              <w:bottom w:val="single" w:sz="4" w:space="0" w:color="999999"/>
              <w:right w:val="single" w:sz="4" w:space="0" w:color="999999"/>
            </w:tcBorders>
            <w:shd w:val="clear" w:color="FFFFFF" w:fill="FFFFFF"/>
            <w:noWrap/>
            <w:hideMark/>
          </w:tcPr>
          <w:p w14:paraId="39CB3236" w14:textId="1905DC3B" w:rsidR="00700D2D" w:rsidRPr="00700D2D" w:rsidRDefault="00700D2D" w:rsidP="00700D2D">
            <w:pPr>
              <w:rPr>
                <w:rFonts w:ascii="Calibri" w:eastAsia="Times New Roman" w:hAnsi="Calibri" w:cs="Calibri"/>
                <w:b/>
                <w:bCs/>
                <w:color w:val="222222"/>
                <w:sz w:val="22"/>
                <w:szCs w:val="22"/>
              </w:rPr>
            </w:pPr>
            <w:r w:rsidRPr="008752AD">
              <w:rPr>
                <w:rFonts w:ascii="Calibri" w:eastAsia="Times New Roman" w:hAnsi="Calibri" w:cs="Calibri"/>
                <w:b/>
                <w:bCs/>
                <w:color w:val="222222"/>
                <w:sz w:val="22"/>
                <w:szCs w:val="22"/>
              </w:rPr>
              <w:t>3</w:t>
            </w:r>
          </w:p>
        </w:tc>
        <w:tc>
          <w:tcPr>
            <w:tcW w:w="1892" w:type="dxa"/>
            <w:tcBorders>
              <w:top w:val="nil"/>
              <w:left w:val="nil"/>
              <w:bottom w:val="single" w:sz="4" w:space="0" w:color="999999"/>
              <w:right w:val="single" w:sz="4" w:space="0" w:color="999999"/>
            </w:tcBorders>
            <w:shd w:val="clear" w:color="FFFFFF" w:fill="FFFFFF"/>
            <w:noWrap/>
            <w:hideMark/>
          </w:tcPr>
          <w:p w14:paraId="43521949"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BF</w:t>
            </w:r>
          </w:p>
        </w:tc>
        <w:tc>
          <w:tcPr>
            <w:tcW w:w="1892" w:type="dxa"/>
            <w:tcBorders>
              <w:top w:val="nil"/>
              <w:left w:val="nil"/>
              <w:bottom w:val="single" w:sz="4" w:space="0" w:color="999999"/>
              <w:right w:val="single" w:sz="4" w:space="0" w:color="999999"/>
            </w:tcBorders>
            <w:shd w:val="clear" w:color="FFFFFF" w:fill="FFFFFF"/>
            <w:noWrap/>
            <w:hideMark/>
          </w:tcPr>
          <w:p w14:paraId="3FA0CCED"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4" w:space="0" w:color="999999"/>
              <w:right w:val="single" w:sz="4" w:space="0" w:color="999999"/>
            </w:tcBorders>
            <w:shd w:val="clear" w:color="FFFFFF" w:fill="FFFFFF"/>
            <w:noWrap/>
            <w:hideMark/>
          </w:tcPr>
          <w:p w14:paraId="16E27DE9"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21</w:t>
            </w:r>
          </w:p>
        </w:tc>
        <w:tc>
          <w:tcPr>
            <w:tcW w:w="994" w:type="dxa"/>
            <w:tcBorders>
              <w:top w:val="nil"/>
              <w:left w:val="nil"/>
              <w:bottom w:val="single" w:sz="4" w:space="0" w:color="999999"/>
              <w:right w:val="single" w:sz="4" w:space="0" w:color="999999"/>
            </w:tcBorders>
            <w:shd w:val="clear" w:color="FFFFFF" w:fill="FFFFFF"/>
            <w:noWrap/>
            <w:hideMark/>
          </w:tcPr>
          <w:p w14:paraId="0A051702" w14:textId="77777777" w:rsidR="00700D2D" w:rsidRPr="00700D2D" w:rsidRDefault="00700D2D" w:rsidP="00700D2D">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3.2880</w:t>
            </w:r>
          </w:p>
        </w:tc>
        <w:tc>
          <w:tcPr>
            <w:tcW w:w="1610" w:type="dxa"/>
            <w:tcBorders>
              <w:top w:val="nil"/>
              <w:left w:val="nil"/>
              <w:bottom w:val="single" w:sz="4" w:space="0" w:color="999999"/>
              <w:right w:val="nil"/>
            </w:tcBorders>
            <w:shd w:val="clear" w:color="FFFFFF" w:fill="FFFFFF"/>
            <w:noWrap/>
            <w:hideMark/>
          </w:tcPr>
          <w:p w14:paraId="00506685"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A</w:t>
            </w:r>
          </w:p>
        </w:tc>
        <w:tc>
          <w:tcPr>
            <w:tcW w:w="1787" w:type="dxa"/>
            <w:tcBorders>
              <w:top w:val="nil"/>
              <w:left w:val="nil"/>
              <w:bottom w:val="single" w:sz="4" w:space="0" w:color="999999"/>
              <w:right w:val="nil"/>
            </w:tcBorders>
            <w:shd w:val="clear" w:color="FFFFFF" w:fill="FFFFFF"/>
            <w:noWrap/>
            <w:hideMark/>
          </w:tcPr>
          <w:p w14:paraId="2779B809"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A</w:t>
            </w:r>
          </w:p>
        </w:tc>
        <w:tc>
          <w:tcPr>
            <w:tcW w:w="2861" w:type="dxa"/>
            <w:tcBorders>
              <w:top w:val="nil"/>
              <w:left w:val="nil"/>
              <w:bottom w:val="single" w:sz="4" w:space="0" w:color="999999"/>
              <w:right w:val="single" w:sz="8" w:space="0" w:color="1C4587"/>
            </w:tcBorders>
            <w:shd w:val="clear" w:color="FFFFFF" w:fill="FFFFFF"/>
            <w:noWrap/>
            <w:hideMark/>
          </w:tcPr>
          <w:p w14:paraId="03960233"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10263" w:type="dxa"/>
            <w:gridSpan w:val="3"/>
            <w:vMerge/>
            <w:tcBorders>
              <w:top w:val="nil"/>
              <w:left w:val="nil"/>
              <w:bottom w:val="single" w:sz="4" w:space="0" w:color="999999"/>
              <w:right w:val="single" w:sz="8" w:space="0" w:color="1C4587"/>
            </w:tcBorders>
            <w:vAlign w:val="center"/>
            <w:hideMark/>
          </w:tcPr>
          <w:p w14:paraId="2CDF009F" w14:textId="77777777" w:rsidR="00700D2D" w:rsidRPr="00700D2D" w:rsidRDefault="00700D2D" w:rsidP="00700D2D">
            <w:pPr>
              <w:rPr>
                <w:rFonts w:ascii="Arial" w:eastAsia="Times New Roman" w:hAnsi="Arial" w:cs="Arial"/>
                <w:color w:val="000000"/>
                <w:sz w:val="22"/>
                <w:szCs w:val="22"/>
              </w:rPr>
            </w:pPr>
          </w:p>
        </w:tc>
      </w:tr>
      <w:tr w:rsidR="00762C32" w:rsidRPr="00700D2D" w14:paraId="597B20A7" w14:textId="77777777" w:rsidTr="00762C32">
        <w:trPr>
          <w:trHeight w:val="493"/>
        </w:trPr>
        <w:tc>
          <w:tcPr>
            <w:tcW w:w="6479" w:type="dxa"/>
            <w:tcBorders>
              <w:top w:val="nil"/>
              <w:left w:val="nil"/>
              <w:bottom w:val="nil"/>
              <w:right w:val="nil"/>
            </w:tcBorders>
            <w:shd w:val="clear" w:color="FFFFFF" w:fill="FFFFFF"/>
            <w:noWrap/>
            <w:vAlign w:val="bottom"/>
            <w:hideMark/>
          </w:tcPr>
          <w:p w14:paraId="0881D8C8"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1892" w:type="dxa"/>
            <w:tcBorders>
              <w:top w:val="nil"/>
              <w:left w:val="nil"/>
              <w:bottom w:val="nil"/>
              <w:right w:val="nil"/>
            </w:tcBorders>
            <w:shd w:val="clear" w:color="auto" w:fill="auto"/>
            <w:noWrap/>
            <w:vAlign w:val="bottom"/>
            <w:hideMark/>
          </w:tcPr>
          <w:p w14:paraId="7866313E"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037C0765" w14:textId="77777777" w:rsidR="00700D2D" w:rsidRPr="00700D2D" w:rsidRDefault="00700D2D" w:rsidP="00700D2D">
            <w:pPr>
              <w:rPr>
                <w:rFonts w:ascii="Times New Roman" w:eastAsia="Times New Roman" w:hAnsi="Times New Roman" w:cs="Times New Roman"/>
                <w:sz w:val="22"/>
                <w:szCs w:val="22"/>
              </w:rPr>
            </w:pPr>
          </w:p>
        </w:tc>
        <w:tc>
          <w:tcPr>
            <w:tcW w:w="1012" w:type="dxa"/>
            <w:tcBorders>
              <w:top w:val="nil"/>
              <w:left w:val="nil"/>
              <w:bottom w:val="nil"/>
              <w:right w:val="nil"/>
            </w:tcBorders>
            <w:shd w:val="clear" w:color="auto" w:fill="auto"/>
            <w:noWrap/>
            <w:vAlign w:val="bottom"/>
            <w:hideMark/>
          </w:tcPr>
          <w:p w14:paraId="48346883" w14:textId="77777777" w:rsidR="00700D2D" w:rsidRPr="00700D2D" w:rsidRDefault="00700D2D" w:rsidP="00700D2D">
            <w:pPr>
              <w:rPr>
                <w:rFonts w:ascii="Times New Roman" w:eastAsia="Times New Roman" w:hAnsi="Times New Roman" w:cs="Times New Roman"/>
                <w:sz w:val="22"/>
                <w:szCs w:val="22"/>
              </w:rPr>
            </w:pPr>
          </w:p>
        </w:tc>
        <w:tc>
          <w:tcPr>
            <w:tcW w:w="994" w:type="dxa"/>
            <w:tcBorders>
              <w:top w:val="nil"/>
              <w:left w:val="nil"/>
              <w:bottom w:val="nil"/>
              <w:right w:val="nil"/>
            </w:tcBorders>
            <w:shd w:val="clear" w:color="auto" w:fill="auto"/>
            <w:noWrap/>
            <w:vAlign w:val="bottom"/>
            <w:hideMark/>
          </w:tcPr>
          <w:p w14:paraId="1D9A339F" w14:textId="77777777" w:rsidR="00700D2D" w:rsidRPr="00700D2D" w:rsidRDefault="00700D2D" w:rsidP="00700D2D">
            <w:pPr>
              <w:jc w:val="center"/>
              <w:rPr>
                <w:rFonts w:ascii="Times New Roman" w:eastAsia="Times New Roman" w:hAnsi="Times New Roman" w:cs="Times New Roman"/>
                <w:sz w:val="22"/>
                <w:szCs w:val="22"/>
              </w:rPr>
            </w:pPr>
          </w:p>
        </w:tc>
        <w:tc>
          <w:tcPr>
            <w:tcW w:w="1610" w:type="dxa"/>
            <w:tcBorders>
              <w:top w:val="nil"/>
              <w:left w:val="nil"/>
              <w:bottom w:val="nil"/>
              <w:right w:val="nil"/>
            </w:tcBorders>
            <w:shd w:val="clear" w:color="auto" w:fill="auto"/>
            <w:noWrap/>
            <w:vAlign w:val="bottom"/>
            <w:hideMark/>
          </w:tcPr>
          <w:p w14:paraId="3FBB1FEC" w14:textId="77777777" w:rsidR="00700D2D" w:rsidRPr="00700D2D" w:rsidRDefault="00700D2D" w:rsidP="00700D2D">
            <w:pPr>
              <w:rPr>
                <w:rFonts w:ascii="Times New Roman" w:eastAsia="Times New Roman" w:hAnsi="Times New Roman" w:cs="Times New Roman"/>
                <w:sz w:val="22"/>
                <w:szCs w:val="22"/>
              </w:rPr>
            </w:pPr>
          </w:p>
        </w:tc>
        <w:tc>
          <w:tcPr>
            <w:tcW w:w="1787" w:type="dxa"/>
            <w:tcBorders>
              <w:top w:val="nil"/>
              <w:left w:val="nil"/>
              <w:bottom w:val="nil"/>
              <w:right w:val="nil"/>
            </w:tcBorders>
            <w:shd w:val="clear" w:color="auto" w:fill="auto"/>
            <w:noWrap/>
            <w:vAlign w:val="bottom"/>
            <w:hideMark/>
          </w:tcPr>
          <w:p w14:paraId="08C46D51" w14:textId="77777777" w:rsidR="00700D2D" w:rsidRPr="00700D2D" w:rsidRDefault="00700D2D" w:rsidP="00700D2D">
            <w:pPr>
              <w:jc w:val="center"/>
              <w:rPr>
                <w:rFonts w:ascii="Times New Roman" w:eastAsia="Times New Roman" w:hAnsi="Times New Roman" w:cs="Times New Roman"/>
                <w:sz w:val="22"/>
                <w:szCs w:val="22"/>
              </w:rPr>
            </w:pPr>
          </w:p>
        </w:tc>
        <w:tc>
          <w:tcPr>
            <w:tcW w:w="2861" w:type="dxa"/>
            <w:tcBorders>
              <w:top w:val="nil"/>
              <w:left w:val="nil"/>
              <w:bottom w:val="nil"/>
              <w:right w:val="nil"/>
            </w:tcBorders>
            <w:shd w:val="clear" w:color="auto" w:fill="auto"/>
            <w:noWrap/>
            <w:vAlign w:val="bottom"/>
            <w:hideMark/>
          </w:tcPr>
          <w:p w14:paraId="72A261F6" w14:textId="77777777" w:rsidR="00700D2D" w:rsidRPr="00700D2D" w:rsidRDefault="00700D2D" w:rsidP="00700D2D">
            <w:pPr>
              <w:jc w:val="center"/>
              <w:rPr>
                <w:rFonts w:ascii="Times New Roman" w:eastAsia="Times New Roman" w:hAnsi="Times New Roman" w:cs="Times New Roman"/>
                <w:sz w:val="22"/>
                <w:szCs w:val="22"/>
              </w:rPr>
            </w:pPr>
          </w:p>
        </w:tc>
        <w:tc>
          <w:tcPr>
            <w:tcW w:w="6479" w:type="dxa"/>
            <w:tcBorders>
              <w:top w:val="nil"/>
              <w:left w:val="nil"/>
              <w:bottom w:val="nil"/>
              <w:right w:val="nil"/>
            </w:tcBorders>
            <w:shd w:val="clear" w:color="auto" w:fill="auto"/>
            <w:noWrap/>
            <w:vAlign w:val="bottom"/>
            <w:hideMark/>
          </w:tcPr>
          <w:p w14:paraId="5A951AA5"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252C0495"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24B89D66"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45B483D7" w14:textId="77777777" w:rsidTr="00762C32">
        <w:trPr>
          <w:trHeight w:val="405"/>
        </w:trPr>
        <w:tc>
          <w:tcPr>
            <w:tcW w:w="6479" w:type="dxa"/>
            <w:tcBorders>
              <w:top w:val="single" w:sz="8" w:space="0" w:color="1C4587"/>
              <w:left w:val="single" w:sz="8" w:space="0" w:color="1C4587"/>
              <w:bottom w:val="nil"/>
              <w:right w:val="nil"/>
            </w:tcBorders>
            <w:shd w:val="clear" w:color="C9DAF8" w:fill="C9DAF8"/>
            <w:noWrap/>
            <w:vAlign w:val="bottom"/>
            <w:hideMark/>
          </w:tcPr>
          <w:p w14:paraId="63A09543"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Cohort IV - 2022-2023</w:t>
            </w:r>
          </w:p>
        </w:tc>
        <w:tc>
          <w:tcPr>
            <w:tcW w:w="1892" w:type="dxa"/>
            <w:tcBorders>
              <w:top w:val="single" w:sz="8" w:space="0" w:color="1C4587"/>
              <w:left w:val="nil"/>
              <w:bottom w:val="nil"/>
              <w:right w:val="nil"/>
            </w:tcBorders>
            <w:shd w:val="clear" w:color="C9DAF8" w:fill="C9DAF8"/>
            <w:noWrap/>
            <w:vAlign w:val="bottom"/>
            <w:hideMark/>
          </w:tcPr>
          <w:p w14:paraId="228B0914"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892" w:type="dxa"/>
            <w:tcBorders>
              <w:top w:val="single" w:sz="8" w:space="0" w:color="1C4587"/>
              <w:left w:val="nil"/>
              <w:bottom w:val="nil"/>
              <w:right w:val="nil"/>
            </w:tcBorders>
            <w:shd w:val="clear" w:color="C9DAF8" w:fill="C9DAF8"/>
            <w:noWrap/>
            <w:vAlign w:val="bottom"/>
            <w:hideMark/>
          </w:tcPr>
          <w:p w14:paraId="4AE800A8"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012" w:type="dxa"/>
            <w:tcBorders>
              <w:top w:val="single" w:sz="8" w:space="0" w:color="1C4587"/>
              <w:left w:val="nil"/>
              <w:bottom w:val="nil"/>
              <w:right w:val="nil"/>
            </w:tcBorders>
            <w:shd w:val="clear" w:color="C9DAF8" w:fill="C9DAF8"/>
            <w:noWrap/>
            <w:vAlign w:val="bottom"/>
            <w:hideMark/>
          </w:tcPr>
          <w:p w14:paraId="416E164E" w14:textId="77777777" w:rsidR="00700D2D" w:rsidRPr="00700D2D" w:rsidRDefault="00700D2D" w:rsidP="00700D2D">
            <w:pPr>
              <w:jc w:val="cente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994" w:type="dxa"/>
            <w:tcBorders>
              <w:top w:val="single" w:sz="8" w:space="0" w:color="1C4587"/>
              <w:left w:val="nil"/>
              <w:bottom w:val="nil"/>
              <w:right w:val="nil"/>
            </w:tcBorders>
            <w:shd w:val="clear" w:color="C9DAF8" w:fill="C9DAF8"/>
            <w:noWrap/>
            <w:vAlign w:val="bottom"/>
            <w:hideMark/>
          </w:tcPr>
          <w:p w14:paraId="375A900B"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610" w:type="dxa"/>
            <w:tcBorders>
              <w:top w:val="single" w:sz="8" w:space="0" w:color="1C4587"/>
              <w:left w:val="nil"/>
              <w:bottom w:val="nil"/>
              <w:right w:val="nil"/>
            </w:tcBorders>
            <w:shd w:val="clear" w:color="C9DAF8" w:fill="C9DAF8"/>
            <w:noWrap/>
            <w:vAlign w:val="bottom"/>
            <w:hideMark/>
          </w:tcPr>
          <w:p w14:paraId="2854CA71" w14:textId="77777777" w:rsidR="00700D2D" w:rsidRPr="00700D2D" w:rsidRDefault="00700D2D" w:rsidP="00700D2D">
            <w:pPr>
              <w:jc w:val="cente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787" w:type="dxa"/>
            <w:tcBorders>
              <w:top w:val="single" w:sz="8" w:space="0" w:color="1C4587"/>
              <w:left w:val="nil"/>
              <w:bottom w:val="nil"/>
              <w:right w:val="nil"/>
            </w:tcBorders>
            <w:shd w:val="clear" w:color="C9DAF8" w:fill="C9DAF8"/>
            <w:noWrap/>
            <w:vAlign w:val="bottom"/>
            <w:hideMark/>
          </w:tcPr>
          <w:p w14:paraId="57E71FB9" w14:textId="77777777" w:rsidR="00700D2D" w:rsidRPr="00700D2D" w:rsidRDefault="00700D2D" w:rsidP="00700D2D">
            <w:pPr>
              <w:jc w:val="cente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2861" w:type="dxa"/>
            <w:tcBorders>
              <w:top w:val="single" w:sz="8" w:space="0" w:color="1C4587"/>
              <w:left w:val="nil"/>
              <w:bottom w:val="nil"/>
              <w:right w:val="single" w:sz="8" w:space="0" w:color="1C4587"/>
            </w:tcBorders>
            <w:shd w:val="clear" w:color="C9DAF8" w:fill="C9DAF8"/>
            <w:noWrap/>
            <w:vAlign w:val="bottom"/>
            <w:hideMark/>
          </w:tcPr>
          <w:p w14:paraId="58B8F1C5" w14:textId="77777777"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 </w:t>
            </w:r>
          </w:p>
        </w:tc>
        <w:tc>
          <w:tcPr>
            <w:tcW w:w="10263" w:type="dxa"/>
            <w:gridSpan w:val="3"/>
            <w:vMerge w:val="restart"/>
            <w:tcBorders>
              <w:top w:val="nil"/>
              <w:left w:val="nil"/>
              <w:bottom w:val="nil"/>
              <w:right w:val="nil"/>
            </w:tcBorders>
            <w:shd w:val="clear" w:color="auto" w:fill="auto"/>
            <w:hideMark/>
          </w:tcPr>
          <w:p w14:paraId="233416D9" w14:textId="49E7CDFF" w:rsidR="008752AD" w:rsidRPr="008752AD" w:rsidRDefault="008752AD" w:rsidP="00700D2D">
            <w:pPr>
              <w:rPr>
                <w:rFonts w:ascii="Arial" w:eastAsia="Times New Roman" w:hAnsi="Arial" w:cs="Arial"/>
                <w:b/>
                <w:color w:val="000000"/>
                <w:sz w:val="22"/>
                <w:szCs w:val="22"/>
              </w:rPr>
            </w:pPr>
            <w:r w:rsidRPr="008752AD">
              <w:rPr>
                <w:rFonts w:ascii="Arial" w:eastAsia="Times New Roman" w:hAnsi="Arial" w:cs="Arial"/>
                <w:b/>
                <w:color w:val="000000"/>
                <w:sz w:val="22"/>
                <w:szCs w:val="22"/>
              </w:rPr>
              <w:t>Key Findings</w:t>
            </w:r>
          </w:p>
          <w:p w14:paraId="4A1FEC2E" w14:textId="3D7D885B" w:rsidR="00700D2D" w:rsidRPr="00700D2D" w:rsidRDefault="00700D2D" w:rsidP="00700D2D">
            <w:pPr>
              <w:rPr>
                <w:rFonts w:ascii="Arial" w:eastAsia="Times New Roman" w:hAnsi="Arial" w:cs="Arial"/>
                <w:color w:val="000000"/>
                <w:sz w:val="22"/>
                <w:szCs w:val="22"/>
              </w:rPr>
            </w:pPr>
            <w:r w:rsidRPr="00700D2D">
              <w:rPr>
                <w:rFonts w:ascii="Arial" w:eastAsia="Times New Roman" w:hAnsi="Arial" w:cs="Arial"/>
                <w:color w:val="000000"/>
                <w:sz w:val="22"/>
                <w:szCs w:val="22"/>
              </w:rPr>
              <w:t>The data reveals that the candidates</w:t>
            </w:r>
            <w:r w:rsidR="003B7DD3">
              <w:rPr>
                <w:rFonts w:ascii="Arial" w:eastAsia="Times New Roman" w:hAnsi="Arial" w:cs="Arial"/>
                <w:color w:val="000000"/>
                <w:sz w:val="22"/>
                <w:szCs w:val="22"/>
              </w:rPr>
              <w:t xml:space="preserve"> on average</w:t>
            </w:r>
            <w:r w:rsidRPr="00700D2D">
              <w:rPr>
                <w:rFonts w:ascii="Arial" w:eastAsia="Times New Roman" w:hAnsi="Arial" w:cs="Arial"/>
                <w:color w:val="000000"/>
                <w:sz w:val="22"/>
                <w:szCs w:val="22"/>
              </w:rPr>
              <w:t xml:space="preserve"> </w:t>
            </w:r>
            <w:r w:rsidR="003B7DD3">
              <w:rPr>
                <w:rFonts w:ascii="Arial" w:eastAsia="Times New Roman" w:hAnsi="Arial" w:cs="Arial"/>
                <w:color w:val="000000"/>
                <w:sz w:val="22"/>
                <w:szCs w:val="22"/>
              </w:rPr>
              <w:t xml:space="preserve">met </w:t>
            </w:r>
            <w:proofErr w:type="gramStart"/>
            <w:r w:rsidR="003B7DD3">
              <w:rPr>
                <w:rFonts w:ascii="Arial" w:eastAsia="Times New Roman" w:hAnsi="Arial" w:cs="Arial"/>
                <w:color w:val="000000"/>
                <w:sz w:val="22"/>
                <w:szCs w:val="22"/>
              </w:rPr>
              <w:t xml:space="preserve">the </w:t>
            </w:r>
            <w:r w:rsidRPr="00700D2D">
              <w:rPr>
                <w:rFonts w:ascii="Arial" w:eastAsia="Times New Roman" w:hAnsi="Arial" w:cs="Arial"/>
                <w:color w:val="000000"/>
                <w:sz w:val="22"/>
                <w:szCs w:val="22"/>
              </w:rPr>
              <w:t xml:space="preserve"> 3.0</w:t>
            </w:r>
            <w:proofErr w:type="gramEnd"/>
            <w:r w:rsidRPr="00700D2D">
              <w:rPr>
                <w:rFonts w:ascii="Arial" w:eastAsia="Times New Roman" w:hAnsi="Arial" w:cs="Arial"/>
                <w:color w:val="000000"/>
                <w:sz w:val="22"/>
                <w:szCs w:val="22"/>
              </w:rPr>
              <w:t xml:space="preserve"> GPA requirement, earned a C or better in their two student teaching experiences (DST Primary and DST Intermediate), and successfully passed their Multiple Subject Praxis Assessments to earn their teaching license. These three data points suggest that our candidates are mastering their coursework and their goals set within the clinical experiences. </w:t>
            </w:r>
          </w:p>
        </w:tc>
      </w:tr>
      <w:tr w:rsidR="00762C32" w:rsidRPr="00700D2D" w14:paraId="4F97624D" w14:textId="77777777" w:rsidTr="00762C32">
        <w:trPr>
          <w:trHeight w:val="405"/>
        </w:trPr>
        <w:tc>
          <w:tcPr>
            <w:tcW w:w="6479" w:type="dxa"/>
            <w:tcBorders>
              <w:top w:val="single" w:sz="4" w:space="0" w:color="999999"/>
              <w:left w:val="single" w:sz="8" w:space="0" w:color="1C4587"/>
              <w:bottom w:val="single" w:sz="4" w:space="0" w:color="666666"/>
              <w:right w:val="single" w:sz="4" w:space="0" w:color="999999"/>
            </w:tcBorders>
            <w:shd w:val="clear" w:color="FFFFFF" w:fill="FFFFFF"/>
            <w:noWrap/>
            <w:hideMark/>
          </w:tcPr>
          <w:p w14:paraId="3932B4DC"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Candidates</w:t>
            </w:r>
          </w:p>
        </w:tc>
        <w:tc>
          <w:tcPr>
            <w:tcW w:w="1892" w:type="dxa"/>
            <w:tcBorders>
              <w:top w:val="single" w:sz="4" w:space="0" w:color="999999"/>
              <w:left w:val="nil"/>
              <w:bottom w:val="single" w:sz="4" w:space="0" w:color="666666"/>
              <w:right w:val="single" w:sz="4" w:space="0" w:color="999999"/>
            </w:tcBorders>
            <w:shd w:val="clear" w:color="FFFFFF" w:fill="FFFFFF"/>
            <w:noWrap/>
            <w:hideMark/>
          </w:tcPr>
          <w:p w14:paraId="69512905" w14:textId="77777777" w:rsidR="00700D2D" w:rsidRPr="00700D2D" w:rsidRDefault="00700D2D" w:rsidP="00700D2D">
            <w:pPr>
              <w:rPr>
                <w:rFonts w:ascii="Arial" w:eastAsia="Times New Roman" w:hAnsi="Arial" w:cs="Arial"/>
                <w:b/>
                <w:bCs/>
                <w:color w:val="222222"/>
                <w:sz w:val="22"/>
                <w:szCs w:val="22"/>
              </w:rPr>
            </w:pPr>
            <w:r w:rsidRPr="00700D2D">
              <w:rPr>
                <w:rFonts w:ascii="Arial" w:eastAsia="Times New Roman" w:hAnsi="Arial" w:cs="Arial"/>
                <w:b/>
                <w:bCs/>
                <w:color w:val="222222"/>
                <w:sz w:val="22"/>
                <w:szCs w:val="22"/>
              </w:rPr>
              <w:t>Race/Gender</w:t>
            </w:r>
          </w:p>
        </w:tc>
        <w:tc>
          <w:tcPr>
            <w:tcW w:w="1892" w:type="dxa"/>
            <w:tcBorders>
              <w:top w:val="single" w:sz="4" w:space="0" w:color="999999"/>
              <w:left w:val="nil"/>
              <w:bottom w:val="single" w:sz="4" w:space="0" w:color="666666"/>
              <w:right w:val="single" w:sz="4" w:space="0" w:color="999999"/>
            </w:tcBorders>
            <w:shd w:val="clear" w:color="FFFFFF" w:fill="FFFFFF"/>
            <w:noWrap/>
            <w:hideMark/>
          </w:tcPr>
          <w:p w14:paraId="699FA17F"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Cohort Aggregate</w:t>
            </w:r>
          </w:p>
        </w:tc>
        <w:tc>
          <w:tcPr>
            <w:tcW w:w="1012" w:type="dxa"/>
            <w:tcBorders>
              <w:top w:val="single" w:sz="4" w:space="0" w:color="999999"/>
              <w:left w:val="nil"/>
              <w:bottom w:val="single" w:sz="4" w:space="0" w:color="666666"/>
              <w:right w:val="single" w:sz="4" w:space="0" w:color="999999"/>
            </w:tcBorders>
            <w:shd w:val="clear" w:color="FFFFFF" w:fill="FFFFFF"/>
            <w:noWrap/>
            <w:hideMark/>
          </w:tcPr>
          <w:p w14:paraId="2C036891"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ACT</w:t>
            </w:r>
          </w:p>
        </w:tc>
        <w:tc>
          <w:tcPr>
            <w:tcW w:w="994" w:type="dxa"/>
            <w:tcBorders>
              <w:top w:val="single" w:sz="4" w:space="0" w:color="999999"/>
              <w:left w:val="nil"/>
              <w:bottom w:val="single" w:sz="4" w:space="0" w:color="666666"/>
              <w:right w:val="single" w:sz="4" w:space="0" w:color="999999"/>
            </w:tcBorders>
            <w:shd w:val="clear" w:color="FFFFFF" w:fill="FFFFFF"/>
            <w:noWrap/>
            <w:hideMark/>
          </w:tcPr>
          <w:p w14:paraId="19CF5DF1"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GPA</w:t>
            </w:r>
          </w:p>
        </w:tc>
        <w:tc>
          <w:tcPr>
            <w:tcW w:w="1610" w:type="dxa"/>
            <w:tcBorders>
              <w:top w:val="single" w:sz="4" w:space="0" w:color="999999"/>
              <w:left w:val="nil"/>
              <w:bottom w:val="single" w:sz="4" w:space="0" w:color="666666"/>
              <w:right w:val="nil"/>
            </w:tcBorders>
            <w:shd w:val="clear" w:color="FFFFFF" w:fill="FFFFFF"/>
            <w:noWrap/>
            <w:hideMark/>
          </w:tcPr>
          <w:p w14:paraId="4353A32B"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ELED 416 Grade</w:t>
            </w:r>
          </w:p>
        </w:tc>
        <w:tc>
          <w:tcPr>
            <w:tcW w:w="1787" w:type="dxa"/>
            <w:tcBorders>
              <w:top w:val="single" w:sz="4" w:space="0" w:color="999999"/>
              <w:left w:val="nil"/>
              <w:bottom w:val="single" w:sz="4" w:space="0" w:color="666666"/>
              <w:right w:val="nil"/>
            </w:tcBorders>
            <w:shd w:val="clear" w:color="FFFFFF" w:fill="FFFFFF"/>
            <w:noWrap/>
            <w:hideMark/>
          </w:tcPr>
          <w:p w14:paraId="7AA7806F" w14:textId="77777777" w:rsidR="00700D2D" w:rsidRPr="00700D2D" w:rsidRDefault="00700D2D" w:rsidP="00700D2D">
            <w:pPr>
              <w:jc w:val="cente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ELED 426 Grade</w:t>
            </w:r>
          </w:p>
        </w:tc>
        <w:tc>
          <w:tcPr>
            <w:tcW w:w="2861" w:type="dxa"/>
            <w:tcBorders>
              <w:top w:val="single" w:sz="4" w:space="0" w:color="999999"/>
              <w:left w:val="nil"/>
              <w:bottom w:val="single" w:sz="4" w:space="0" w:color="666666"/>
              <w:right w:val="single" w:sz="8" w:space="0" w:color="1C4587"/>
            </w:tcBorders>
            <w:shd w:val="clear" w:color="FFFFFF" w:fill="FFFFFF"/>
            <w:noWrap/>
            <w:hideMark/>
          </w:tcPr>
          <w:p w14:paraId="06F71E09" w14:textId="77777777" w:rsidR="00700D2D" w:rsidRPr="00700D2D" w:rsidRDefault="00700D2D" w:rsidP="00700D2D">
            <w:pPr>
              <w:rPr>
                <w:rFonts w:ascii="Calibri" w:eastAsia="Times New Roman" w:hAnsi="Calibri" w:cs="Calibri"/>
                <w:b/>
                <w:bCs/>
                <w:color w:val="222222"/>
                <w:sz w:val="22"/>
                <w:szCs w:val="22"/>
              </w:rPr>
            </w:pPr>
            <w:r w:rsidRPr="00700D2D">
              <w:rPr>
                <w:rFonts w:ascii="Calibri" w:eastAsia="Times New Roman" w:hAnsi="Calibri" w:cs="Calibri"/>
                <w:b/>
                <w:bCs/>
                <w:color w:val="222222"/>
                <w:sz w:val="22"/>
                <w:szCs w:val="22"/>
              </w:rPr>
              <w:t>Licensure Assessments</w:t>
            </w:r>
          </w:p>
        </w:tc>
        <w:tc>
          <w:tcPr>
            <w:tcW w:w="10263" w:type="dxa"/>
            <w:gridSpan w:val="3"/>
            <w:vMerge/>
            <w:tcBorders>
              <w:top w:val="single" w:sz="4" w:space="0" w:color="999999"/>
              <w:left w:val="nil"/>
              <w:bottom w:val="single" w:sz="4" w:space="0" w:color="666666"/>
              <w:right w:val="single" w:sz="8" w:space="0" w:color="1C4587"/>
            </w:tcBorders>
            <w:vAlign w:val="center"/>
            <w:hideMark/>
          </w:tcPr>
          <w:p w14:paraId="5147EE8C" w14:textId="77777777" w:rsidR="00700D2D" w:rsidRPr="00700D2D" w:rsidRDefault="00700D2D" w:rsidP="00700D2D">
            <w:pPr>
              <w:rPr>
                <w:rFonts w:ascii="Arial" w:eastAsia="Times New Roman" w:hAnsi="Arial" w:cs="Arial"/>
                <w:color w:val="000000"/>
                <w:sz w:val="22"/>
                <w:szCs w:val="22"/>
              </w:rPr>
            </w:pPr>
          </w:p>
        </w:tc>
      </w:tr>
      <w:tr w:rsidR="00762C32" w:rsidRPr="00700D2D" w14:paraId="27706C8C" w14:textId="77777777" w:rsidTr="00762C32">
        <w:trPr>
          <w:trHeight w:val="405"/>
        </w:trPr>
        <w:tc>
          <w:tcPr>
            <w:tcW w:w="6479" w:type="dxa"/>
            <w:tcBorders>
              <w:top w:val="nil"/>
              <w:left w:val="single" w:sz="8" w:space="0" w:color="1C4587"/>
              <w:bottom w:val="single" w:sz="4" w:space="0" w:color="999999"/>
              <w:right w:val="single" w:sz="4" w:space="0" w:color="999999"/>
            </w:tcBorders>
            <w:shd w:val="clear" w:color="FFFFFF" w:fill="FFFFFF"/>
            <w:noWrap/>
            <w:hideMark/>
          </w:tcPr>
          <w:p w14:paraId="7DA2FDF5" w14:textId="41999CFA" w:rsidR="00700D2D" w:rsidRPr="00700D2D" w:rsidRDefault="00762C32" w:rsidP="00700D2D">
            <w:pPr>
              <w:rPr>
                <w:rFonts w:ascii="Calibri" w:eastAsia="Times New Roman" w:hAnsi="Calibri" w:cs="Calibri"/>
                <w:b/>
                <w:bCs/>
                <w:color w:val="222222"/>
                <w:sz w:val="22"/>
                <w:szCs w:val="22"/>
              </w:rPr>
            </w:pPr>
            <w:r>
              <w:rPr>
                <w:rFonts w:ascii="Calibri" w:eastAsia="Times New Roman" w:hAnsi="Calibri" w:cs="Calibri"/>
                <w:b/>
                <w:bCs/>
                <w:color w:val="222222"/>
                <w:sz w:val="22"/>
                <w:szCs w:val="22"/>
              </w:rPr>
              <w:t>1</w:t>
            </w:r>
          </w:p>
        </w:tc>
        <w:tc>
          <w:tcPr>
            <w:tcW w:w="1892" w:type="dxa"/>
            <w:tcBorders>
              <w:top w:val="nil"/>
              <w:left w:val="nil"/>
              <w:bottom w:val="single" w:sz="4" w:space="0" w:color="999999"/>
              <w:right w:val="single" w:sz="4" w:space="0" w:color="999999"/>
            </w:tcBorders>
            <w:shd w:val="clear" w:color="FFFFFF" w:fill="FFFFFF"/>
            <w:noWrap/>
            <w:hideMark/>
          </w:tcPr>
          <w:p w14:paraId="70F5A5F9"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BF</w:t>
            </w:r>
          </w:p>
        </w:tc>
        <w:tc>
          <w:tcPr>
            <w:tcW w:w="1892" w:type="dxa"/>
            <w:tcBorders>
              <w:top w:val="nil"/>
              <w:left w:val="nil"/>
              <w:bottom w:val="single" w:sz="4" w:space="0" w:color="999999"/>
              <w:right w:val="single" w:sz="4" w:space="0" w:color="999999"/>
            </w:tcBorders>
            <w:shd w:val="clear" w:color="FFFFFF" w:fill="FFFFFF"/>
            <w:noWrap/>
            <w:hideMark/>
          </w:tcPr>
          <w:p w14:paraId="1AED38F8"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4" w:space="0" w:color="999999"/>
              <w:right w:val="single" w:sz="4" w:space="0" w:color="999999"/>
            </w:tcBorders>
            <w:shd w:val="clear" w:color="FFFFFF" w:fill="FFFFFF"/>
            <w:noWrap/>
            <w:hideMark/>
          </w:tcPr>
          <w:p w14:paraId="19AF5125" w14:textId="77777777" w:rsidR="00700D2D" w:rsidRPr="00700D2D" w:rsidRDefault="00700D2D" w:rsidP="00700D2D">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w:t>
            </w:r>
          </w:p>
        </w:tc>
        <w:tc>
          <w:tcPr>
            <w:tcW w:w="994" w:type="dxa"/>
            <w:tcBorders>
              <w:top w:val="nil"/>
              <w:left w:val="nil"/>
              <w:bottom w:val="single" w:sz="4" w:space="0" w:color="999999"/>
              <w:right w:val="single" w:sz="4" w:space="0" w:color="999999"/>
            </w:tcBorders>
            <w:shd w:val="clear" w:color="FFFFFF" w:fill="FFFFFF"/>
            <w:noWrap/>
            <w:hideMark/>
          </w:tcPr>
          <w:p w14:paraId="75C8C41E" w14:textId="77777777" w:rsidR="00700D2D" w:rsidRPr="00700D2D" w:rsidRDefault="00700D2D" w:rsidP="00700D2D">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3.6575</w:t>
            </w:r>
          </w:p>
        </w:tc>
        <w:tc>
          <w:tcPr>
            <w:tcW w:w="1610" w:type="dxa"/>
            <w:tcBorders>
              <w:top w:val="nil"/>
              <w:left w:val="nil"/>
              <w:bottom w:val="single" w:sz="4" w:space="0" w:color="999999"/>
              <w:right w:val="nil"/>
            </w:tcBorders>
            <w:shd w:val="clear" w:color="FFFFFF" w:fill="FFFFFF"/>
            <w:noWrap/>
            <w:hideMark/>
          </w:tcPr>
          <w:p w14:paraId="32189E46"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A</w:t>
            </w:r>
          </w:p>
        </w:tc>
        <w:tc>
          <w:tcPr>
            <w:tcW w:w="1787" w:type="dxa"/>
            <w:tcBorders>
              <w:top w:val="nil"/>
              <w:left w:val="nil"/>
              <w:bottom w:val="single" w:sz="4" w:space="0" w:color="999999"/>
              <w:right w:val="nil"/>
            </w:tcBorders>
            <w:shd w:val="clear" w:color="FFFFFF" w:fill="FFFFFF"/>
            <w:noWrap/>
            <w:hideMark/>
          </w:tcPr>
          <w:p w14:paraId="757CA224" w14:textId="77777777" w:rsidR="00700D2D" w:rsidRPr="00700D2D" w:rsidRDefault="00700D2D" w:rsidP="00700D2D">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A</w:t>
            </w:r>
          </w:p>
        </w:tc>
        <w:tc>
          <w:tcPr>
            <w:tcW w:w="2861" w:type="dxa"/>
            <w:tcBorders>
              <w:top w:val="nil"/>
              <w:left w:val="nil"/>
              <w:bottom w:val="single" w:sz="4" w:space="0" w:color="999999"/>
              <w:right w:val="single" w:sz="8" w:space="0" w:color="1C4587"/>
            </w:tcBorders>
            <w:shd w:val="clear" w:color="FFFFFF" w:fill="FFFFFF"/>
            <w:noWrap/>
            <w:hideMark/>
          </w:tcPr>
          <w:p w14:paraId="4965408E"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10263" w:type="dxa"/>
            <w:gridSpan w:val="3"/>
            <w:vMerge/>
            <w:tcBorders>
              <w:top w:val="nil"/>
              <w:left w:val="nil"/>
              <w:bottom w:val="single" w:sz="4" w:space="0" w:color="999999"/>
              <w:right w:val="single" w:sz="8" w:space="0" w:color="1C4587"/>
            </w:tcBorders>
            <w:vAlign w:val="center"/>
            <w:hideMark/>
          </w:tcPr>
          <w:p w14:paraId="4C6A5CA1" w14:textId="77777777" w:rsidR="00700D2D" w:rsidRPr="00700D2D" w:rsidRDefault="00700D2D" w:rsidP="00700D2D">
            <w:pPr>
              <w:rPr>
                <w:rFonts w:ascii="Arial" w:eastAsia="Times New Roman" w:hAnsi="Arial" w:cs="Arial"/>
                <w:color w:val="000000"/>
                <w:sz w:val="22"/>
                <w:szCs w:val="22"/>
              </w:rPr>
            </w:pPr>
          </w:p>
        </w:tc>
      </w:tr>
      <w:tr w:rsidR="00762C32" w:rsidRPr="00700D2D" w14:paraId="3E64DACD" w14:textId="77777777" w:rsidTr="00762C32">
        <w:trPr>
          <w:trHeight w:val="405"/>
        </w:trPr>
        <w:tc>
          <w:tcPr>
            <w:tcW w:w="6479" w:type="dxa"/>
            <w:tcBorders>
              <w:top w:val="nil"/>
              <w:left w:val="single" w:sz="8" w:space="0" w:color="1C4587"/>
              <w:bottom w:val="single" w:sz="8" w:space="0" w:color="1C4587"/>
              <w:right w:val="single" w:sz="4" w:space="0" w:color="999999"/>
            </w:tcBorders>
            <w:shd w:val="clear" w:color="FFFFFF" w:fill="FFFFFF"/>
            <w:noWrap/>
            <w:hideMark/>
          </w:tcPr>
          <w:p w14:paraId="1F010B75" w14:textId="3D27F71D" w:rsidR="00762C32" w:rsidRPr="00700D2D" w:rsidRDefault="00762C32" w:rsidP="00762C32">
            <w:pPr>
              <w:rPr>
                <w:rFonts w:ascii="Calibri" w:eastAsia="Times New Roman" w:hAnsi="Calibri" w:cs="Calibri"/>
                <w:b/>
                <w:bCs/>
                <w:color w:val="222222"/>
                <w:sz w:val="22"/>
                <w:szCs w:val="22"/>
              </w:rPr>
            </w:pPr>
            <w:r>
              <w:rPr>
                <w:rFonts w:ascii="Calibri" w:eastAsia="Times New Roman" w:hAnsi="Calibri" w:cs="Calibri"/>
                <w:b/>
                <w:bCs/>
                <w:color w:val="222222"/>
                <w:sz w:val="22"/>
                <w:szCs w:val="22"/>
              </w:rPr>
              <w:t>2</w:t>
            </w:r>
          </w:p>
        </w:tc>
        <w:tc>
          <w:tcPr>
            <w:tcW w:w="1892" w:type="dxa"/>
            <w:tcBorders>
              <w:top w:val="nil"/>
              <w:left w:val="nil"/>
              <w:bottom w:val="single" w:sz="8" w:space="0" w:color="1C4587"/>
              <w:right w:val="single" w:sz="4" w:space="0" w:color="999999"/>
            </w:tcBorders>
            <w:shd w:val="clear" w:color="FFFFFF" w:fill="FFFFFF"/>
            <w:noWrap/>
            <w:hideMark/>
          </w:tcPr>
          <w:p w14:paraId="06213DC1" w14:textId="2BF47177" w:rsidR="00762C32" w:rsidRPr="00700D2D" w:rsidRDefault="00762C32" w:rsidP="00762C32">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BF</w:t>
            </w:r>
          </w:p>
        </w:tc>
        <w:tc>
          <w:tcPr>
            <w:tcW w:w="1892" w:type="dxa"/>
            <w:tcBorders>
              <w:top w:val="nil"/>
              <w:left w:val="nil"/>
              <w:bottom w:val="single" w:sz="8" w:space="0" w:color="1C4587"/>
              <w:right w:val="single" w:sz="4" w:space="0" w:color="999999"/>
            </w:tcBorders>
            <w:shd w:val="clear" w:color="FFFFFF" w:fill="FFFFFF"/>
            <w:noWrap/>
            <w:hideMark/>
          </w:tcPr>
          <w:p w14:paraId="444ADC12" w14:textId="4C0A55E7" w:rsidR="00762C32" w:rsidRPr="00700D2D" w:rsidRDefault="00762C32" w:rsidP="00762C32">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012" w:type="dxa"/>
            <w:tcBorders>
              <w:top w:val="nil"/>
              <w:left w:val="nil"/>
              <w:bottom w:val="single" w:sz="8" w:space="0" w:color="1C4587"/>
              <w:right w:val="single" w:sz="4" w:space="0" w:color="999999"/>
            </w:tcBorders>
            <w:shd w:val="clear" w:color="FFFFFF" w:fill="FFFFFF"/>
            <w:noWrap/>
            <w:hideMark/>
          </w:tcPr>
          <w:p w14:paraId="06E978E8" w14:textId="454C2F08" w:rsidR="00762C32" w:rsidRPr="00700D2D" w:rsidRDefault="00762C32" w:rsidP="00762C32">
            <w:pPr>
              <w:jc w:val="center"/>
              <w:rPr>
                <w:rFonts w:ascii="Arial" w:eastAsia="Times New Roman" w:hAnsi="Arial" w:cs="Arial"/>
                <w:color w:val="222222"/>
                <w:sz w:val="22"/>
                <w:szCs w:val="22"/>
              </w:rPr>
            </w:pPr>
            <w:r w:rsidRPr="00700D2D">
              <w:rPr>
                <w:rFonts w:ascii="Arial" w:eastAsia="Times New Roman" w:hAnsi="Arial" w:cs="Arial"/>
                <w:color w:val="222222"/>
                <w:sz w:val="22"/>
                <w:szCs w:val="22"/>
              </w:rPr>
              <w:t>17</w:t>
            </w:r>
          </w:p>
        </w:tc>
        <w:tc>
          <w:tcPr>
            <w:tcW w:w="994" w:type="dxa"/>
            <w:tcBorders>
              <w:top w:val="nil"/>
              <w:left w:val="nil"/>
              <w:bottom w:val="single" w:sz="8" w:space="0" w:color="1C4587"/>
              <w:right w:val="single" w:sz="4" w:space="0" w:color="999999"/>
            </w:tcBorders>
            <w:shd w:val="clear" w:color="FFFFFF" w:fill="FFFFFF"/>
            <w:noWrap/>
            <w:hideMark/>
          </w:tcPr>
          <w:p w14:paraId="45D01201" w14:textId="3BACC9C9" w:rsidR="00762C32" w:rsidRPr="00700D2D" w:rsidRDefault="00762C32" w:rsidP="00762C32">
            <w:pPr>
              <w:jc w:val="right"/>
              <w:rPr>
                <w:rFonts w:ascii="Arial" w:eastAsia="Times New Roman" w:hAnsi="Arial" w:cs="Arial"/>
                <w:color w:val="222222"/>
                <w:sz w:val="22"/>
                <w:szCs w:val="22"/>
              </w:rPr>
            </w:pPr>
            <w:r w:rsidRPr="00700D2D">
              <w:rPr>
                <w:rFonts w:ascii="Arial" w:eastAsia="Times New Roman" w:hAnsi="Arial" w:cs="Arial"/>
                <w:color w:val="222222"/>
                <w:sz w:val="22"/>
                <w:szCs w:val="22"/>
              </w:rPr>
              <w:t>2.9034</w:t>
            </w:r>
          </w:p>
        </w:tc>
        <w:tc>
          <w:tcPr>
            <w:tcW w:w="1610" w:type="dxa"/>
            <w:tcBorders>
              <w:top w:val="nil"/>
              <w:left w:val="nil"/>
              <w:bottom w:val="single" w:sz="8" w:space="0" w:color="1C4587"/>
              <w:right w:val="nil"/>
            </w:tcBorders>
            <w:shd w:val="clear" w:color="FFFFFF" w:fill="FFFFFF"/>
            <w:noWrap/>
            <w:hideMark/>
          </w:tcPr>
          <w:p w14:paraId="5A4F9344" w14:textId="3CDC7044" w:rsidR="00762C32" w:rsidRPr="00700D2D" w:rsidRDefault="00762C32" w:rsidP="00762C32">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B</w:t>
            </w:r>
          </w:p>
        </w:tc>
        <w:tc>
          <w:tcPr>
            <w:tcW w:w="1787" w:type="dxa"/>
            <w:tcBorders>
              <w:top w:val="nil"/>
              <w:left w:val="nil"/>
              <w:bottom w:val="single" w:sz="8" w:space="0" w:color="1C4587"/>
              <w:right w:val="nil"/>
            </w:tcBorders>
            <w:shd w:val="clear" w:color="FFFFFF" w:fill="FFFFFF"/>
            <w:noWrap/>
            <w:hideMark/>
          </w:tcPr>
          <w:p w14:paraId="39D18EEA" w14:textId="7610B48B" w:rsidR="00762C32" w:rsidRPr="00700D2D" w:rsidRDefault="00762C32" w:rsidP="00762C32">
            <w:pPr>
              <w:jc w:val="center"/>
              <w:rPr>
                <w:rFonts w:ascii="Calibri" w:eastAsia="Times New Roman" w:hAnsi="Calibri" w:cs="Calibri"/>
                <w:color w:val="222222"/>
                <w:sz w:val="22"/>
                <w:szCs w:val="22"/>
              </w:rPr>
            </w:pPr>
            <w:r w:rsidRPr="00700D2D">
              <w:rPr>
                <w:rFonts w:ascii="Calibri" w:eastAsia="Times New Roman" w:hAnsi="Calibri" w:cs="Calibri"/>
                <w:color w:val="222222"/>
                <w:sz w:val="22"/>
                <w:szCs w:val="22"/>
              </w:rPr>
              <w:t>B</w:t>
            </w:r>
          </w:p>
        </w:tc>
        <w:tc>
          <w:tcPr>
            <w:tcW w:w="2861" w:type="dxa"/>
            <w:tcBorders>
              <w:top w:val="nil"/>
              <w:left w:val="nil"/>
              <w:bottom w:val="single" w:sz="8" w:space="0" w:color="1C4587"/>
              <w:right w:val="single" w:sz="8" w:space="0" w:color="1C4587"/>
            </w:tcBorders>
            <w:shd w:val="clear" w:color="FFFFFF" w:fill="FFFFFF"/>
            <w:noWrap/>
            <w:hideMark/>
          </w:tcPr>
          <w:p w14:paraId="37648079" w14:textId="4FD3FDCF" w:rsidR="00762C32" w:rsidRPr="00700D2D" w:rsidRDefault="00762C32" w:rsidP="00762C32">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Passed</w:t>
            </w:r>
          </w:p>
        </w:tc>
        <w:tc>
          <w:tcPr>
            <w:tcW w:w="10263" w:type="dxa"/>
            <w:gridSpan w:val="3"/>
            <w:vMerge/>
            <w:tcBorders>
              <w:top w:val="nil"/>
              <w:left w:val="nil"/>
              <w:bottom w:val="single" w:sz="8" w:space="0" w:color="1C4587"/>
              <w:right w:val="single" w:sz="8" w:space="0" w:color="1C4587"/>
            </w:tcBorders>
            <w:vAlign w:val="center"/>
            <w:hideMark/>
          </w:tcPr>
          <w:p w14:paraId="25A17727" w14:textId="77777777" w:rsidR="00762C32" w:rsidRPr="00700D2D" w:rsidRDefault="00762C32" w:rsidP="00762C32">
            <w:pPr>
              <w:rPr>
                <w:rFonts w:ascii="Arial" w:eastAsia="Times New Roman" w:hAnsi="Arial" w:cs="Arial"/>
                <w:color w:val="000000"/>
                <w:sz w:val="22"/>
                <w:szCs w:val="22"/>
              </w:rPr>
            </w:pPr>
          </w:p>
        </w:tc>
      </w:tr>
      <w:tr w:rsidR="00762C32" w:rsidRPr="00700D2D" w14:paraId="3273EA2A" w14:textId="77777777" w:rsidTr="00762C32">
        <w:trPr>
          <w:trHeight w:val="405"/>
        </w:trPr>
        <w:tc>
          <w:tcPr>
            <w:tcW w:w="6479" w:type="dxa"/>
            <w:tcBorders>
              <w:top w:val="nil"/>
              <w:left w:val="nil"/>
              <w:bottom w:val="nil"/>
              <w:right w:val="nil"/>
            </w:tcBorders>
            <w:shd w:val="clear" w:color="FFFFFF" w:fill="FFFFFF"/>
            <w:noWrap/>
            <w:vAlign w:val="bottom"/>
            <w:hideMark/>
          </w:tcPr>
          <w:p w14:paraId="3E2AB6D3" w14:textId="77777777" w:rsidR="00700D2D" w:rsidRPr="00700D2D" w:rsidRDefault="00700D2D" w:rsidP="00700D2D">
            <w:pPr>
              <w:rPr>
                <w:rFonts w:ascii="Calibri" w:eastAsia="Times New Roman" w:hAnsi="Calibri" w:cs="Calibri"/>
                <w:color w:val="222222"/>
                <w:sz w:val="22"/>
                <w:szCs w:val="22"/>
              </w:rPr>
            </w:pPr>
            <w:r w:rsidRPr="00700D2D">
              <w:rPr>
                <w:rFonts w:ascii="Calibri" w:eastAsia="Times New Roman" w:hAnsi="Calibri" w:cs="Calibri"/>
                <w:color w:val="222222"/>
                <w:sz w:val="22"/>
                <w:szCs w:val="22"/>
              </w:rPr>
              <w:t> </w:t>
            </w:r>
          </w:p>
        </w:tc>
        <w:tc>
          <w:tcPr>
            <w:tcW w:w="1892" w:type="dxa"/>
            <w:tcBorders>
              <w:top w:val="nil"/>
              <w:left w:val="nil"/>
              <w:bottom w:val="nil"/>
              <w:right w:val="nil"/>
            </w:tcBorders>
            <w:shd w:val="clear" w:color="auto" w:fill="auto"/>
            <w:noWrap/>
            <w:vAlign w:val="bottom"/>
            <w:hideMark/>
          </w:tcPr>
          <w:p w14:paraId="07B49A04" w14:textId="77777777" w:rsidR="00700D2D" w:rsidRPr="00700D2D" w:rsidRDefault="00700D2D" w:rsidP="00700D2D">
            <w:pPr>
              <w:rPr>
                <w:rFonts w:ascii="Calibri" w:eastAsia="Times New Roman" w:hAnsi="Calibri" w:cs="Calibri"/>
                <w:color w:val="222222"/>
                <w:sz w:val="22"/>
                <w:szCs w:val="22"/>
              </w:rPr>
            </w:pPr>
          </w:p>
        </w:tc>
        <w:tc>
          <w:tcPr>
            <w:tcW w:w="1892" w:type="dxa"/>
            <w:tcBorders>
              <w:top w:val="nil"/>
              <w:left w:val="nil"/>
              <w:bottom w:val="nil"/>
              <w:right w:val="nil"/>
            </w:tcBorders>
            <w:shd w:val="clear" w:color="auto" w:fill="auto"/>
            <w:noWrap/>
            <w:vAlign w:val="bottom"/>
            <w:hideMark/>
          </w:tcPr>
          <w:p w14:paraId="36854B5E" w14:textId="77777777" w:rsidR="00700D2D" w:rsidRPr="00700D2D" w:rsidRDefault="00700D2D" w:rsidP="00700D2D">
            <w:pPr>
              <w:rPr>
                <w:rFonts w:ascii="Times New Roman" w:eastAsia="Times New Roman" w:hAnsi="Times New Roman" w:cs="Times New Roman"/>
                <w:sz w:val="22"/>
                <w:szCs w:val="22"/>
              </w:rPr>
            </w:pPr>
          </w:p>
        </w:tc>
        <w:tc>
          <w:tcPr>
            <w:tcW w:w="1012" w:type="dxa"/>
            <w:tcBorders>
              <w:top w:val="nil"/>
              <w:left w:val="nil"/>
              <w:bottom w:val="nil"/>
              <w:right w:val="nil"/>
            </w:tcBorders>
            <w:shd w:val="clear" w:color="auto" w:fill="auto"/>
            <w:noWrap/>
            <w:vAlign w:val="bottom"/>
            <w:hideMark/>
          </w:tcPr>
          <w:p w14:paraId="32A92CAA" w14:textId="77777777" w:rsidR="00700D2D" w:rsidRPr="00700D2D" w:rsidRDefault="00700D2D" w:rsidP="00700D2D">
            <w:pPr>
              <w:rPr>
                <w:rFonts w:ascii="Times New Roman" w:eastAsia="Times New Roman" w:hAnsi="Times New Roman" w:cs="Times New Roman"/>
                <w:sz w:val="22"/>
                <w:szCs w:val="22"/>
              </w:rPr>
            </w:pPr>
          </w:p>
        </w:tc>
        <w:tc>
          <w:tcPr>
            <w:tcW w:w="994" w:type="dxa"/>
            <w:tcBorders>
              <w:top w:val="nil"/>
              <w:left w:val="nil"/>
              <w:bottom w:val="nil"/>
              <w:right w:val="nil"/>
            </w:tcBorders>
            <w:shd w:val="clear" w:color="auto" w:fill="auto"/>
            <w:noWrap/>
            <w:vAlign w:val="bottom"/>
            <w:hideMark/>
          </w:tcPr>
          <w:p w14:paraId="1F235598" w14:textId="77777777" w:rsidR="00700D2D" w:rsidRPr="00700D2D" w:rsidRDefault="00700D2D" w:rsidP="00700D2D">
            <w:pPr>
              <w:jc w:val="center"/>
              <w:rPr>
                <w:rFonts w:ascii="Times New Roman" w:eastAsia="Times New Roman" w:hAnsi="Times New Roman" w:cs="Times New Roman"/>
                <w:sz w:val="22"/>
                <w:szCs w:val="22"/>
              </w:rPr>
            </w:pPr>
          </w:p>
        </w:tc>
        <w:tc>
          <w:tcPr>
            <w:tcW w:w="1610" w:type="dxa"/>
            <w:tcBorders>
              <w:top w:val="nil"/>
              <w:left w:val="nil"/>
              <w:bottom w:val="nil"/>
              <w:right w:val="nil"/>
            </w:tcBorders>
            <w:shd w:val="clear" w:color="auto" w:fill="auto"/>
            <w:noWrap/>
            <w:vAlign w:val="bottom"/>
            <w:hideMark/>
          </w:tcPr>
          <w:p w14:paraId="299767E9" w14:textId="77777777" w:rsidR="00700D2D" w:rsidRPr="00700D2D" w:rsidRDefault="00700D2D" w:rsidP="00700D2D">
            <w:pPr>
              <w:rPr>
                <w:rFonts w:ascii="Times New Roman" w:eastAsia="Times New Roman" w:hAnsi="Times New Roman" w:cs="Times New Roman"/>
                <w:sz w:val="22"/>
                <w:szCs w:val="22"/>
              </w:rPr>
            </w:pPr>
          </w:p>
        </w:tc>
        <w:tc>
          <w:tcPr>
            <w:tcW w:w="1787" w:type="dxa"/>
            <w:tcBorders>
              <w:top w:val="nil"/>
              <w:left w:val="nil"/>
              <w:bottom w:val="nil"/>
              <w:right w:val="nil"/>
            </w:tcBorders>
            <w:shd w:val="clear" w:color="auto" w:fill="auto"/>
            <w:noWrap/>
            <w:vAlign w:val="bottom"/>
            <w:hideMark/>
          </w:tcPr>
          <w:p w14:paraId="307A1842" w14:textId="77777777" w:rsidR="00700D2D" w:rsidRPr="00700D2D" w:rsidRDefault="00700D2D" w:rsidP="00700D2D">
            <w:pPr>
              <w:jc w:val="center"/>
              <w:rPr>
                <w:rFonts w:ascii="Times New Roman" w:eastAsia="Times New Roman" w:hAnsi="Times New Roman" w:cs="Times New Roman"/>
                <w:sz w:val="22"/>
                <w:szCs w:val="22"/>
              </w:rPr>
            </w:pPr>
          </w:p>
        </w:tc>
        <w:tc>
          <w:tcPr>
            <w:tcW w:w="2861" w:type="dxa"/>
            <w:tcBorders>
              <w:top w:val="nil"/>
              <w:left w:val="nil"/>
              <w:bottom w:val="nil"/>
              <w:right w:val="nil"/>
            </w:tcBorders>
            <w:shd w:val="clear" w:color="auto" w:fill="auto"/>
            <w:noWrap/>
            <w:vAlign w:val="bottom"/>
            <w:hideMark/>
          </w:tcPr>
          <w:p w14:paraId="570161CF" w14:textId="77777777" w:rsidR="00700D2D" w:rsidRPr="00700D2D" w:rsidRDefault="00700D2D" w:rsidP="00700D2D">
            <w:pPr>
              <w:jc w:val="center"/>
              <w:rPr>
                <w:rFonts w:ascii="Times New Roman" w:eastAsia="Times New Roman" w:hAnsi="Times New Roman" w:cs="Times New Roman"/>
                <w:sz w:val="22"/>
                <w:szCs w:val="22"/>
              </w:rPr>
            </w:pPr>
          </w:p>
        </w:tc>
        <w:tc>
          <w:tcPr>
            <w:tcW w:w="10263" w:type="dxa"/>
            <w:gridSpan w:val="3"/>
            <w:vMerge/>
            <w:tcBorders>
              <w:top w:val="nil"/>
              <w:left w:val="nil"/>
              <w:bottom w:val="nil"/>
              <w:right w:val="nil"/>
            </w:tcBorders>
            <w:vAlign w:val="center"/>
            <w:hideMark/>
          </w:tcPr>
          <w:p w14:paraId="6B122720" w14:textId="77777777" w:rsidR="00700D2D" w:rsidRPr="00700D2D" w:rsidRDefault="00700D2D" w:rsidP="00700D2D">
            <w:pPr>
              <w:rPr>
                <w:rFonts w:ascii="Arial" w:eastAsia="Times New Roman" w:hAnsi="Arial" w:cs="Arial"/>
                <w:color w:val="000000"/>
                <w:sz w:val="22"/>
                <w:szCs w:val="22"/>
              </w:rPr>
            </w:pPr>
          </w:p>
        </w:tc>
      </w:tr>
      <w:tr w:rsidR="00762C32" w:rsidRPr="00700D2D" w14:paraId="2139152A" w14:textId="77777777" w:rsidTr="00762C32">
        <w:trPr>
          <w:trHeight w:val="405"/>
        </w:trPr>
        <w:tc>
          <w:tcPr>
            <w:tcW w:w="6479" w:type="dxa"/>
            <w:tcBorders>
              <w:top w:val="nil"/>
              <w:left w:val="nil"/>
              <w:bottom w:val="nil"/>
              <w:right w:val="nil"/>
            </w:tcBorders>
            <w:shd w:val="clear" w:color="FFFFFF" w:fill="FFFFFF"/>
            <w:noWrap/>
            <w:vAlign w:val="bottom"/>
            <w:hideMark/>
          </w:tcPr>
          <w:p w14:paraId="1FB2D151" w14:textId="77777777" w:rsidR="00700D2D" w:rsidRPr="00700D2D" w:rsidRDefault="00700D2D" w:rsidP="00700D2D">
            <w:pPr>
              <w:rPr>
                <w:rFonts w:ascii="Arial" w:eastAsia="Times New Roman" w:hAnsi="Arial" w:cs="Arial"/>
                <w:color w:val="222222"/>
                <w:sz w:val="22"/>
                <w:szCs w:val="22"/>
              </w:rPr>
            </w:pPr>
            <w:r w:rsidRPr="00700D2D">
              <w:rPr>
                <w:rFonts w:ascii="Arial" w:eastAsia="Times New Roman" w:hAnsi="Arial" w:cs="Arial"/>
                <w:color w:val="222222"/>
                <w:sz w:val="22"/>
                <w:szCs w:val="22"/>
              </w:rPr>
              <w:t> </w:t>
            </w:r>
          </w:p>
        </w:tc>
        <w:tc>
          <w:tcPr>
            <w:tcW w:w="1892" w:type="dxa"/>
            <w:tcBorders>
              <w:top w:val="nil"/>
              <w:left w:val="nil"/>
              <w:bottom w:val="nil"/>
              <w:right w:val="nil"/>
            </w:tcBorders>
            <w:shd w:val="clear" w:color="auto" w:fill="auto"/>
            <w:noWrap/>
            <w:vAlign w:val="bottom"/>
            <w:hideMark/>
          </w:tcPr>
          <w:p w14:paraId="2A14CE9E" w14:textId="77777777" w:rsidR="00700D2D" w:rsidRPr="00700D2D" w:rsidRDefault="00700D2D" w:rsidP="00700D2D">
            <w:pPr>
              <w:rPr>
                <w:rFonts w:ascii="Arial" w:eastAsia="Times New Roman" w:hAnsi="Arial" w:cs="Arial"/>
                <w:color w:val="222222"/>
                <w:sz w:val="22"/>
                <w:szCs w:val="22"/>
              </w:rPr>
            </w:pPr>
          </w:p>
        </w:tc>
        <w:tc>
          <w:tcPr>
            <w:tcW w:w="1892" w:type="dxa"/>
            <w:tcBorders>
              <w:top w:val="nil"/>
              <w:left w:val="nil"/>
              <w:bottom w:val="nil"/>
              <w:right w:val="nil"/>
            </w:tcBorders>
            <w:shd w:val="clear" w:color="auto" w:fill="auto"/>
            <w:noWrap/>
            <w:vAlign w:val="bottom"/>
            <w:hideMark/>
          </w:tcPr>
          <w:p w14:paraId="7B475418" w14:textId="77777777" w:rsidR="00700D2D" w:rsidRPr="00700D2D" w:rsidRDefault="00700D2D" w:rsidP="00700D2D">
            <w:pPr>
              <w:rPr>
                <w:rFonts w:ascii="Times New Roman" w:eastAsia="Times New Roman" w:hAnsi="Times New Roman" w:cs="Times New Roman"/>
                <w:sz w:val="22"/>
                <w:szCs w:val="22"/>
              </w:rPr>
            </w:pPr>
          </w:p>
        </w:tc>
        <w:tc>
          <w:tcPr>
            <w:tcW w:w="1012" w:type="dxa"/>
            <w:tcBorders>
              <w:top w:val="nil"/>
              <w:left w:val="nil"/>
              <w:bottom w:val="nil"/>
              <w:right w:val="nil"/>
            </w:tcBorders>
            <w:shd w:val="clear" w:color="auto" w:fill="auto"/>
            <w:noWrap/>
            <w:vAlign w:val="bottom"/>
            <w:hideMark/>
          </w:tcPr>
          <w:p w14:paraId="7A720E9B" w14:textId="77777777" w:rsidR="00700D2D" w:rsidRPr="00700D2D" w:rsidRDefault="00700D2D" w:rsidP="00700D2D">
            <w:pPr>
              <w:rPr>
                <w:rFonts w:ascii="Times New Roman" w:eastAsia="Times New Roman" w:hAnsi="Times New Roman" w:cs="Times New Roman"/>
                <w:sz w:val="22"/>
                <w:szCs w:val="22"/>
              </w:rPr>
            </w:pPr>
          </w:p>
        </w:tc>
        <w:tc>
          <w:tcPr>
            <w:tcW w:w="994" w:type="dxa"/>
            <w:tcBorders>
              <w:top w:val="nil"/>
              <w:left w:val="nil"/>
              <w:bottom w:val="nil"/>
              <w:right w:val="nil"/>
            </w:tcBorders>
            <w:shd w:val="clear" w:color="auto" w:fill="auto"/>
            <w:noWrap/>
            <w:vAlign w:val="bottom"/>
            <w:hideMark/>
          </w:tcPr>
          <w:p w14:paraId="04A7541D" w14:textId="77777777" w:rsidR="00700D2D" w:rsidRPr="00700D2D" w:rsidRDefault="00700D2D" w:rsidP="00700D2D">
            <w:pPr>
              <w:jc w:val="center"/>
              <w:rPr>
                <w:rFonts w:ascii="Times New Roman" w:eastAsia="Times New Roman" w:hAnsi="Times New Roman" w:cs="Times New Roman"/>
                <w:sz w:val="22"/>
                <w:szCs w:val="22"/>
              </w:rPr>
            </w:pPr>
          </w:p>
        </w:tc>
        <w:tc>
          <w:tcPr>
            <w:tcW w:w="1610" w:type="dxa"/>
            <w:tcBorders>
              <w:top w:val="nil"/>
              <w:left w:val="nil"/>
              <w:bottom w:val="nil"/>
              <w:right w:val="nil"/>
            </w:tcBorders>
            <w:shd w:val="clear" w:color="auto" w:fill="auto"/>
            <w:noWrap/>
            <w:vAlign w:val="bottom"/>
            <w:hideMark/>
          </w:tcPr>
          <w:p w14:paraId="22527D22" w14:textId="77777777" w:rsidR="00700D2D" w:rsidRPr="00700D2D" w:rsidRDefault="00700D2D" w:rsidP="00700D2D">
            <w:pPr>
              <w:rPr>
                <w:rFonts w:ascii="Times New Roman" w:eastAsia="Times New Roman" w:hAnsi="Times New Roman" w:cs="Times New Roman"/>
                <w:sz w:val="22"/>
                <w:szCs w:val="22"/>
              </w:rPr>
            </w:pPr>
          </w:p>
        </w:tc>
        <w:tc>
          <w:tcPr>
            <w:tcW w:w="1787" w:type="dxa"/>
            <w:tcBorders>
              <w:top w:val="nil"/>
              <w:left w:val="nil"/>
              <w:bottom w:val="nil"/>
              <w:right w:val="nil"/>
            </w:tcBorders>
            <w:shd w:val="clear" w:color="auto" w:fill="auto"/>
            <w:noWrap/>
            <w:vAlign w:val="bottom"/>
            <w:hideMark/>
          </w:tcPr>
          <w:p w14:paraId="5197355A" w14:textId="77777777" w:rsidR="00700D2D" w:rsidRPr="00700D2D" w:rsidRDefault="00700D2D" w:rsidP="00700D2D">
            <w:pPr>
              <w:jc w:val="center"/>
              <w:rPr>
                <w:rFonts w:ascii="Times New Roman" w:eastAsia="Times New Roman" w:hAnsi="Times New Roman" w:cs="Times New Roman"/>
                <w:sz w:val="22"/>
                <w:szCs w:val="22"/>
              </w:rPr>
            </w:pPr>
            <w:bookmarkStart w:id="0" w:name="_GoBack"/>
            <w:bookmarkEnd w:id="0"/>
          </w:p>
        </w:tc>
        <w:tc>
          <w:tcPr>
            <w:tcW w:w="2861" w:type="dxa"/>
            <w:tcBorders>
              <w:top w:val="nil"/>
              <w:left w:val="nil"/>
              <w:bottom w:val="nil"/>
              <w:right w:val="nil"/>
            </w:tcBorders>
            <w:shd w:val="clear" w:color="auto" w:fill="auto"/>
            <w:noWrap/>
            <w:vAlign w:val="bottom"/>
            <w:hideMark/>
          </w:tcPr>
          <w:p w14:paraId="30E699C9" w14:textId="77777777" w:rsidR="00700D2D" w:rsidRPr="00700D2D" w:rsidRDefault="00700D2D" w:rsidP="00700D2D">
            <w:pPr>
              <w:jc w:val="center"/>
              <w:rPr>
                <w:rFonts w:ascii="Times New Roman" w:eastAsia="Times New Roman" w:hAnsi="Times New Roman" w:cs="Times New Roman"/>
                <w:sz w:val="22"/>
                <w:szCs w:val="22"/>
              </w:rPr>
            </w:pPr>
          </w:p>
        </w:tc>
        <w:tc>
          <w:tcPr>
            <w:tcW w:w="10263" w:type="dxa"/>
            <w:gridSpan w:val="3"/>
            <w:vMerge/>
            <w:tcBorders>
              <w:top w:val="nil"/>
              <w:left w:val="nil"/>
              <w:bottom w:val="nil"/>
              <w:right w:val="nil"/>
            </w:tcBorders>
            <w:vAlign w:val="center"/>
            <w:hideMark/>
          </w:tcPr>
          <w:p w14:paraId="19A67090" w14:textId="77777777" w:rsidR="00700D2D" w:rsidRPr="00700D2D" w:rsidRDefault="00700D2D" w:rsidP="00700D2D">
            <w:pPr>
              <w:rPr>
                <w:rFonts w:ascii="Arial" w:eastAsia="Times New Roman" w:hAnsi="Arial" w:cs="Arial"/>
                <w:color w:val="000000"/>
                <w:sz w:val="22"/>
                <w:szCs w:val="22"/>
              </w:rPr>
            </w:pPr>
          </w:p>
        </w:tc>
      </w:tr>
      <w:tr w:rsidR="00762C32" w:rsidRPr="00700D2D" w14:paraId="6C1646EF" w14:textId="77777777" w:rsidTr="00762C32">
        <w:trPr>
          <w:trHeight w:val="405"/>
        </w:trPr>
        <w:tc>
          <w:tcPr>
            <w:tcW w:w="6479" w:type="dxa"/>
            <w:tcBorders>
              <w:top w:val="nil"/>
              <w:left w:val="nil"/>
              <w:bottom w:val="nil"/>
              <w:right w:val="nil"/>
            </w:tcBorders>
            <w:shd w:val="clear" w:color="auto" w:fill="auto"/>
            <w:noWrap/>
            <w:vAlign w:val="bottom"/>
            <w:hideMark/>
          </w:tcPr>
          <w:p w14:paraId="25ED9F5C"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2807619E"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3E38B208" w14:textId="77777777" w:rsidR="00700D2D" w:rsidRPr="00700D2D" w:rsidRDefault="00700D2D" w:rsidP="00700D2D">
            <w:pPr>
              <w:rPr>
                <w:rFonts w:ascii="Times New Roman" w:eastAsia="Times New Roman" w:hAnsi="Times New Roman" w:cs="Times New Roman"/>
                <w:sz w:val="22"/>
                <w:szCs w:val="22"/>
              </w:rPr>
            </w:pPr>
          </w:p>
        </w:tc>
        <w:tc>
          <w:tcPr>
            <w:tcW w:w="1012" w:type="dxa"/>
            <w:tcBorders>
              <w:top w:val="nil"/>
              <w:left w:val="nil"/>
              <w:bottom w:val="nil"/>
              <w:right w:val="nil"/>
            </w:tcBorders>
            <w:shd w:val="clear" w:color="auto" w:fill="auto"/>
            <w:noWrap/>
            <w:vAlign w:val="bottom"/>
            <w:hideMark/>
          </w:tcPr>
          <w:p w14:paraId="2012A943" w14:textId="77777777" w:rsidR="00700D2D" w:rsidRPr="00700D2D" w:rsidRDefault="00700D2D" w:rsidP="00700D2D">
            <w:pPr>
              <w:rPr>
                <w:rFonts w:ascii="Times New Roman" w:eastAsia="Times New Roman" w:hAnsi="Times New Roman" w:cs="Times New Roman"/>
                <w:sz w:val="22"/>
                <w:szCs w:val="22"/>
              </w:rPr>
            </w:pPr>
          </w:p>
        </w:tc>
        <w:tc>
          <w:tcPr>
            <w:tcW w:w="994" w:type="dxa"/>
            <w:tcBorders>
              <w:top w:val="nil"/>
              <w:left w:val="nil"/>
              <w:bottom w:val="nil"/>
              <w:right w:val="nil"/>
            </w:tcBorders>
            <w:shd w:val="clear" w:color="auto" w:fill="auto"/>
            <w:noWrap/>
            <w:vAlign w:val="bottom"/>
            <w:hideMark/>
          </w:tcPr>
          <w:p w14:paraId="06F42657" w14:textId="77777777" w:rsidR="00700D2D" w:rsidRPr="00700D2D" w:rsidRDefault="00700D2D" w:rsidP="00700D2D">
            <w:pPr>
              <w:jc w:val="center"/>
              <w:rPr>
                <w:rFonts w:ascii="Times New Roman" w:eastAsia="Times New Roman" w:hAnsi="Times New Roman" w:cs="Times New Roman"/>
                <w:sz w:val="22"/>
                <w:szCs w:val="22"/>
              </w:rPr>
            </w:pPr>
          </w:p>
        </w:tc>
        <w:tc>
          <w:tcPr>
            <w:tcW w:w="1610" w:type="dxa"/>
            <w:tcBorders>
              <w:top w:val="nil"/>
              <w:left w:val="nil"/>
              <w:bottom w:val="nil"/>
              <w:right w:val="nil"/>
            </w:tcBorders>
            <w:shd w:val="clear" w:color="auto" w:fill="auto"/>
            <w:noWrap/>
            <w:vAlign w:val="bottom"/>
            <w:hideMark/>
          </w:tcPr>
          <w:p w14:paraId="5F6F9785" w14:textId="77777777" w:rsidR="00700D2D" w:rsidRPr="00700D2D" w:rsidRDefault="00700D2D" w:rsidP="00700D2D">
            <w:pPr>
              <w:rPr>
                <w:rFonts w:ascii="Times New Roman" w:eastAsia="Times New Roman" w:hAnsi="Times New Roman" w:cs="Times New Roman"/>
                <w:sz w:val="22"/>
                <w:szCs w:val="22"/>
              </w:rPr>
            </w:pPr>
          </w:p>
        </w:tc>
        <w:tc>
          <w:tcPr>
            <w:tcW w:w="1787" w:type="dxa"/>
            <w:tcBorders>
              <w:top w:val="nil"/>
              <w:left w:val="nil"/>
              <w:bottom w:val="nil"/>
              <w:right w:val="nil"/>
            </w:tcBorders>
            <w:shd w:val="clear" w:color="auto" w:fill="auto"/>
            <w:noWrap/>
            <w:vAlign w:val="bottom"/>
            <w:hideMark/>
          </w:tcPr>
          <w:p w14:paraId="5714A0D5" w14:textId="77777777" w:rsidR="00700D2D" w:rsidRPr="00700D2D" w:rsidRDefault="00700D2D" w:rsidP="00700D2D">
            <w:pPr>
              <w:jc w:val="center"/>
              <w:rPr>
                <w:rFonts w:ascii="Times New Roman" w:eastAsia="Times New Roman" w:hAnsi="Times New Roman" w:cs="Times New Roman"/>
                <w:sz w:val="22"/>
                <w:szCs w:val="22"/>
              </w:rPr>
            </w:pPr>
          </w:p>
        </w:tc>
        <w:tc>
          <w:tcPr>
            <w:tcW w:w="2861" w:type="dxa"/>
            <w:tcBorders>
              <w:top w:val="nil"/>
              <w:left w:val="nil"/>
              <w:bottom w:val="nil"/>
              <w:right w:val="nil"/>
            </w:tcBorders>
            <w:shd w:val="clear" w:color="auto" w:fill="auto"/>
            <w:noWrap/>
            <w:vAlign w:val="bottom"/>
            <w:hideMark/>
          </w:tcPr>
          <w:p w14:paraId="4D6AEB36" w14:textId="77777777" w:rsidR="00700D2D" w:rsidRPr="00700D2D" w:rsidRDefault="00700D2D" w:rsidP="00700D2D">
            <w:pPr>
              <w:jc w:val="center"/>
              <w:rPr>
                <w:rFonts w:ascii="Times New Roman" w:eastAsia="Times New Roman" w:hAnsi="Times New Roman" w:cs="Times New Roman"/>
                <w:sz w:val="22"/>
                <w:szCs w:val="22"/>
              </w:rPr>
            </w:pPr>
          </w:p>
        </w:tc>
        <w:tc>
          <w:tcPr>
            <w:tcW w:w="6479" w:type="dxa"/>
            <w:tcBorders>
              <w:top w:val="nil"/>
              <w:left w:val="nil"/>
              <w:bottom w:val="nil"/>
              <w:right w:val="nil"/>
            </w:tcBorders>
            <w:shd w:val="clear" w:color="auto" w:fill="auto"/>
            <w:noWrap/>
            <w:vAlign w:val="bottom"/>
            <w:hideMark/>
          </w:tcPr>
          <w:p w14:paraId="19CE5CAC"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1CC5F519"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715885EA" w14:textId="77777777" w:rsidR="00700D2D" w:rsidRPr="00700D2D" w:rsidRDefault="00700D2D" w:rsidP="00700D2D">
            <w:pPr>
              <w:rPr>
                <w:rFonts w:ascii="Times New Roman" w:eastAsia="Times New Roman" w:hAnsi="Times New Roman" w:cs="Times New Roman"/>
                <w:sz w:val="22"/>
                <w:szCs w:val="22"/>
              </w:rPr>
            </w:pPr>
          </w:p>
        </w:tc>
      </w:tr>
      <w:tr w:rsidR="00762C32" w:rsidRPr="00700D2D" w14:paraId="392D42FA" w14:textId="77777777" w:rsidTr="00762C32">
        <w:trPr>
          <w:trHeight w:val="405"/>
        </w:trPr>
        <w:tc>
          <w:tcPr>
            <w:tcW w:w="6479" w:type="dxa"/>
            <w:tcBorders>
              <w:top w:val="nil"/>
              <w:left w:val="nil"/>
              <w:bottom w:val="nil"/>
              <w:right w:val="nil"/>
            </w:tcBorders>
            <w:shd w:val="clear" w:color="auto" w:fill="auto"/>
            <w:noWrap/>
            <w:vAlign w:val="bottom"/>
            <w:hideMark/>
          </w:tcPr>
          <w:p w14:paraId="2DAC3271"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4217D704"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27A0969C" w14:textId="77777777" w:rsidR="00700D2D" w:rsidRPr="00700D2D" w:rsidRDefault="00700D2D" w:rsidP="00700D2D">
            <w:pPr>
              <w:rPr>
                <w:rFonts w:ascii="Times New Roman" w:eastAsia="Times New Roman" w:hAnsi="Times New Roman" w:cs="Times New Roman"/>
                <w:sz w:val="22"/>
                <w:szCs w:val="22"/>
              </w:rPr>
            </w:pPr>
          </w:p>
        </w:tc>
        <w:tc>
          <w:tcPr>
            <w:tcW w:w="1012" w:type="dxa"/>
            <w:tcBorders>
              <w:top w:val="nil"/>
              <w:left w:val="nil"/>
              <w:bottom w:val="nil"/>
              <w:right w:val="nil"/>
            </w:tcBorders>
            <w:shd w:val="clear" w:color="auto" w:fill="auto"/>
            <w:noWrap/>
            <w:vAlign w:val="bottom"/>
            <w:hideMark/>
          </w:tcPr>
          <w:p w14:paraId="56BEB690" w14:textId="77777777" w:rsidR="00700D2D" w:rsidRPr="00700D2D" w:rsidRDefault="00700D2D" w:rsidP="00700D2D">
            <w:pPr>
              <w:rPr>
                <w:rFonts w:ascii="Times New Roman" w:eastAsia="Times New Roman" w:hAnsi="Times New Roman" w:cs="Times New Roman"/>
                <w:sz w:val="22"/>
                <w:szCs w:val="22"/>
              </w:rPr>
            </w:pPr>
          </w:p>
        </w:tc>
        <w:tc>
          <w:tcPr>
            <w:tcW w:w="994" w:type="dxa"/>
            <w:tcBorders>
              <w:top w:val="nil"/>
              <w:left w:val="nil"/>
              <w:bottom w:val="nil"/>
              <w:right w:val="nil"/>
            </w:tcBorders>
            <w:shd w:val="clear" w:color="auto" w:fill="auto"/>
            <w:noWrap/>
            <w:vAlign w:val="bottom"/>
            <w:hideMark/>
          </w:tcPr>
          <w:p w14:paraId="6D6E8E9F" w14:textId="77777777" w:rsidR="00700D2D" w:rsidRPr="00700D2D" w:rsidRDefault="00700D2D" w:rsidP="00700D2D">
            <w:pPr>
              <w:jc w:val="center"/>
              <w:rPr>
                <w:rFonts w:ascii="Times New Roman" w:eastAsia="Times New Roman" w:hAnsi="Times New Roman" w:cs="Times New Roman"/>
                <w:sz w:val="22"/>
                <w:szCs w:val="22"/>
              </w:rPr>
            </w:pPr>
          </w:p>
        </w:tc>
        <w:tc>
          <w:tcPr>
            <w:tcW w:w="1610" w:type="dxa"/>
            <w:tcBorders>
              <w:top w:val="nil"/>
              <w:left w:val="nil"/>
              <w:bottom w:val="nil"/>
              <w:right w:val="nil"/>
            </w:tcBorders>
            <w:shd w:val="clear" w:color="auto" w:fill="auto"/>
            <w:noWrap/>
            <w:vAlign w:val="bottom"/>
            <w:hideMark/>
          </w:tcPr>
          <w:p w14:paraId="45626192" w14:textId="77777777" w:rsidR="00700D2D" w:rsidRPr="00700D2D" w:rsidRDefault="00700D2D" w:rsidP="00700D2D">
            <w:pPr>
              <w:rPr>
                <w:rFonts w:ascii="Times New Roman" w:eastAsia="Times New Roman" w:hAnsi="Times New Roman" w:cs="Times New Roman"/>
                <w:sz w:val="22"/>
                <w:szCs w:val="22"/>
              </w:rPr>
            </w:pPr>
          </w:p>
        </w:tc>
        <w:tc>
          <w:tcPr>
            <w:tcW w:w="1787" w:type="dxa"/>
            <w:tcBorders>
              <w:top w:val="nil"/>
              <w:left w:val="nil"/>
              <w:bottom w:val="nil"/>
              <w:right w:val="nil"/>
            </w:tcBorders>
            <w:shd w:val="clear" w:color="auto" w:fill="auto"/>
            <w:noWrap/>
            <w:vAlign w:val="bottom"/>
            <w:hideMark/>
          </w:tcPr>
          <w:p w14:paraId="6A4608F6" w14:textId="77777777" w:rsidR="00700D2D" w:rsidRPr="00700D2D" w:rsidRDefault="00700D2D" w:rsidP="00700D2D">
            <w:pPr>
              <w:jc w:val="center"/>
              <w:rPr>
                <w:rFonts w:ascii="Times New Roman" w:eastAsia="Times New Roman" w:hAnsi="Times New Roman" w:cs="Times New Roman"/>
                <w:sz w:val="22"/>
                <w:szCs w:val="22"/>
              </w:rPr>
            </w:pPr>
          </w:p>
        </w:tc>
        <w:tc>
          <w:tcPr>
            <w:tcW w:w="2861" w:type="dxa"/>
            <w:tcBorders>
              <w:top w:val="nil"/>
              <w:left w:val="nil"/>
              <w:bottom w:val="nil"/>
              <w:right w:val="nil"/>
            </w:tcBorders>
            <w:shd w:val="clear" w:color="auto" w:fill="auto"/>
            <w:noWrap/>
            <w:vAlign w:val="bottom"/>
            <w:hideMark/>
          </w:tcPr>
          <w:p w14:paraId="1BD2A6ED" w14:textId="77777777" w:rsidR="00700D2D" w:rsidRPr="00700D2D" w:rsidRDefault="00700D2D" w:rsidP="00700D2D">
            <w:pPr>
              <w:jc w:val="center"/>
              <w:rPr>
                <w:rFonts w:ascii="Times New Roman" w:eastAsia="Times New Roman" w:hAnsi="Times New Roman" w:cs="Times New Roman"/>
                <w:sz w:val="22"/>
                <w:szCs w:val="22"/>
              </w:rPr>
            </w:pPr>
          </w:p>
        </w:tc>
        <w:tc>
          <w:tcPr>
            <w:tcW w:w="6479" w:type="dxa"/>
            <w:tcBorders>
              <w:top w:val="nil"/>
              <w:left w:val="nil"/>
              <w:bottom w:val="nil"/>
              <w:right w:val="nil"/>
            </w:tcBorders>
            <w:shd w:val="clear" w:color="auto" w:fill="auto"/>
            <w:noWrap/>
            <w:vAlign w:val="bottom"/>
            <w:hideMark/>
          </w:tcPr>
          <w:p w14:paraId="7B5A989A"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5D9D4939" w14:textId="77777777" w:rsidR="00700D2D" w:rsidRPr="00700D2D" w:rsidRDefault="00700D2D" w:rsidP="00700D2D">
            <w:pPr>
              <w:rPr>
                <w:rFonts w:ascii="Times New Roman" w:eastAsia="Times New Roman" w:hAnsi="Times New Roman" w:cs="Times New Roman"/>
                <w:sz w:val="22"/>
                <w:szCs w:val="22"/>
              </w:rPr>
            </w:pPr>
          </w:p>
        </w:tc>
        <w:tc>
          <w:tcPr>
            <w:tcW w:w="1892" w:type="dxa"/>
            <w:tcBorders>
              <w:top w:val="nil"/>
              <w:left w:val="nil"/>
              <w:bottom w:val="nil"/>
              <w:right w:val="nil"/>
            </w:tcBorders>
            <w:shd w:val="clear" w:color="auto" w:fill="auto"/>
            <w:noWrap/>
            <w:vAlign w:val="bottom"/>
            <w:hideMark/>
          </w:tcPr>
          <w:p w14:paraId="760F0484" w14:textId="77777777" w:rsidR="00700D2D" w:rsidRPr="00700D2D" w:rsidRDefault="00700D2D" w:rsidP="00700D2D">
            <w:pPr>
              <w:rPr>
                <w:rFonts w:ascii="Times New Roman" w:eastAsia="Times New Roman" w:hAnsi="Times New Roman" w:cs="Times New Roman"/>
                <w:sz w:val="22"/>
                <w:szCs w:val="22"/>
              </w:rPr>
            </w:pPr>
          </w:p>
        </w:tc>
      </w:tr>
    </w:tbl>
    <w:p w14:paraId="36C3DB66" w14:textId="77777777" w:rsidR="008B6D05" w:rsidRPr="008752AD" w:rsidRDefault="00D86628">
      <w:pPr>
        <w:rPr>
          <w:sz w:val="22"/>
          <w:szCs w:val="22"/>
        </w:rPr>
      </w:pPr>
    </w:p>
    <w:sectPr w:rsidR="008B6D05" w:rsidRPr="008752AD" w:rsidSect="008752AD">
      <w:pgSz w:w="31680" w:h="2448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2D"/>
    <w:rsid w:val="002A3181"/>
    <w:rsid w:val="003448C9"/>
    <w:rsid w:val="003B7DD3"/>
    <w:rsid w:val="005B1B32"/>
    <w:rsid w:val="005C41A3"/>
    <w:rsid w:val="00700D2D"/>
    <w:rsid w:val="00762C32"/>
    <w:rsid w:val="008752AD"/>
    <w:rsid w:val="009902F4"/>
    <w:rsid w:val="00D86628"/>
    <w:rsid w:val="00FB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FCBE"/>
  <w14:defaultImageDpi w14:val="32767"/>
  <w15:chartTrackingRefBased/>
  <w15:docId w15:val="{F56C1667-919B-1341-A2BB-68830BA9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2182">
      <w:bodyDiv w:val="1"/>
      <w:marLeft w:val="0"/>
      <w:marRight w:val="0"/>
      <w:marTop w:val="0"/>
      <w:marBottom w:val="0"/>
      <w:divBdr>
        <w:top w:val="none" w:sz="0" w:space="0" w:color="auto"/>
        <w:left w:val="none" w:sz="0" w:space="0" w:color="auto"/>
        <w:bottom w:val="none" w:sz="0" w:space="0" w:color="auto"/>
        <w:right w:val="none" w:sz="0" w:space="0" w:color="auto"/>
      </w:divBdr>
    </w:div>
    <w:div w:id="1466242406">
      <w:bodyDiv w:val="1"/>
      <w:marLeft w:val="0"/>
      <w:marRight w:val="0"/>
      <w:marTop w:val="0"/>
      <w:marBottom w:val="0"/>
      <w:divBdr>
        <w:top w:val="none" w:sz="0" w:space="0" w:color="auto"/>
        <w:left w:val="none" w:sz="0" w:space="0" w:color="auto"/>
        <w:bottom w:val="none" w:sz="0" w:space="0" w:color="auto"/>
        <w:right w:val="none" w:sz="0" w:space="0" w:color="auto"/>
      </w:divBdr>
    </w:div>
    <w:div w:id="1477457260">
      <w:bodyDiv w:val="1"/>
      <w:marLeft w:val="0"/>
      <w:marRight w:val="0"/>
      <w:marTop w:val="0"/>
      <w:marBottom w:val="0"/>
      <w:divBdr>
        <w:top w:val="none" w:sz="0" w:space="0" w:color="auto"/>
        <w:left w:val="none" w:sz="0" w:space="0" w:color="auto"/>
        <w:bottom w:val="none" w:sz="0" w:space="0" w:color="auto"/>
        <w:right w:val="none" w:sz="0" w:space="0" w:color="auto"/>
      </w:divBdr>
    </w:div>
    <w:div w:id="1874338893">
      <w:bodyDiv w:val="1"/>
      <w:marLeft w:val="0"/>
      <w:marRight w:val="0"/>
      <w:marTop w:val="0"/>
      <w:marBottom w:val="0"/>
      <w:divBdr>
        <w:top w:val="none" w:sz="0" w:space="0" w:color="auto"/>
        <w:left w:val="none" w:sz="0" w:space="0" w:color="auto"/>
        <w:bottom w:val="none" w:sz="0" w:space="0" w:color="auto"/>
        <w:right w:val="none" w:sz="0" w:space="0" w:color="auto"/>
      </w:divBdr>
      <w:divsChild>
        <w:div w:id="2060591500">
          <w:marLeft w:val="0"/>
          <w:marRight w:val="0"/>
          <w:marTop w:val="0"/>
          <w:marBottom w:val="0"/>
          <w:divBdr>
            <w:top w:val="none" w:sz="0" w:space="0" w:color="auto"/>
            <w:left w:val="none" w:sz="0" w:space="0" w:color="auto"/>
            <w:bottom w:val="none" w:sz="0" w:space="0" w:color="auto"/>
            <w:right w:val="none" w:sz="0" w:space="0" w:color="auto"/>
          </w:divBdr>
        </w:div>
        <w:div w:id="181163854">
          <w:marLeft w:val="0"/>
          <w:marRight w:val="0"/>
          <w:marTop w:val="0"/>
          <w:marBottom w:val="0"/>
          <w:divBdr>
            <w:top w:val="none" w:sz="0" w:space="0" w:color="auto"/>
            <w:left w:val="none" w:sz="0" w:space="0" w:color="auto"/>
            <w:bottom w:val="none" w:sz="0" w:space="0" w:color="auto"/>
            <w:right w:val="none" w:sz="0" w:space="0" w:color="auto"/>
          </w:divBdr>
        </w:div>
        <w:div w:id="2128700169">
          <w:marLeft w:val="0"/>
          <w:marRight w:val="0"/>
          <w:marTop w:val="0"/>
          <w:marBottom w:val="0"/>
          <w:divBdr>
            <w:top w:val="none" w:sz="0" w:space="0" w:color="auto"/>
            <w:left w:val="none" w:sz="0" w:space="0" w:color="auto"/>
            <w:bottom w:val="none" w:sz="0" w:space="0" w:color="auto"/>
            <w:right w:val="none" w:sz="0" w:space="0" w:color="auto"/>
          </w:divBdr>
        </w:div>
        <w:div w:id="483543606">
          <w:marLeft w:val="0"/>
          <w:marRight w:val="0"/>
          <w:marTop w:val="0"/>
          <w:marBottom w:val="0"/>
          <w:divBdr>
            <w:top w:val="none" w:sz="0" w:space="0" w:color="auto"/>
            <w:left w:val="none" w:sz="0" w:space="0" w:color="auto"/>
            <w:bottom w:val="none" w:sz="0" w:space="0" w:color="auto"/>
            <w:right w:val="none" w:sz="0" w:space="0" w:color="auto"/>
          </w:divBdr>
          <w:divsChild>
            <w:div w:id="995500899">
              <w:marLeft w:val="0"/>
              <w:marRight w:val="0"/>
              <w:marTop w:val="0"/>
              <w:marBottom w:val="0"/>
              <w:divBdr>
                <w:top w:val="none" w:sz="0" w:space="0" w:color="auto"/>
                <w:left w:val="none" w:sz="0" w:space="0" w:color="auto"/>
                <w:bottom w:val="none" w:sz="0" w:space="0" w:color="auto"/>
                <w:right w:val="none" w:sz="0" w:space="0" w:color="auto"/>
              </w:divBdr>
              <w:divsChild>
                <w:div w:id="520438093">
                  <w:marLeft w:val="0"/>
                  <w:marRight w:val="0"/>
                  <w:marTop w:val="0"/>
                  <w:marBottom w:val="0"/>
                  <w:divBdr>
                    <w:top w:val="none" w:sz="0" w:space="0" w:color="auto"/>
                    <w:left w:val="none" w:sz="0" w:space="0" w:color="auto"/>
                    <w:bottom w:val="none" w:sz="0" w:space="0" w:color="auto"/>
                    <w:right w:val="none" w:sz="0" w:space="0" w:color="auto"/>
                  </w:divBdr>
                  <w:divsChild>
                    <w:div w:id="603653718">
                      <w:marLeft w:val="0"/>
                      <w:marRight w:val="0"/>
                      <w:marTop w:val="0"/>
                      <w:marBottom w:val="0"/>
                      <w:divBdr>
                        <w:top w:val="none" w:sz="0" w:space="0" w:color="auto"/>
                        <w:left w:val="none" w:sz="0" w:space="0" w:color="auto"/>
                        <w:bottom w:val="none" w:sz="0" w:space="0" w:color="auto"/>
                        <w:right w:val="none" w:sz="0" w:space="0" w:color="auto"/>
                      </w:divBdr>
                      <w:divsChild>
                        <w:div w:id="554854712">
                          <w:marLeft w:val="0"/>
                          <w:marRight w:val="0"/>
                          <w:marTop w:val="0"/>
                          <w:marBottom w:val="0"/>
                          <w:divBdr>
                            <w:top w:val="none" w:sz="0" w:space="0" w:color="auto"/>
                            <w:left w:val="none" w:sz="0" w:space="0" w:color="auto"/>
                            <w:bottom w:val="none" w:sz="0" w:space="0" w:color="auto"/>
                            <w:right w:val="none" w:sz="0" w:space="0" w:color="auto"/>
                          </w:divBdr>
                          <w:divsChild>
                            <w:div w:id="1204974834">
                              <w:marLeft w:val="0"/>
                              <w:marRight w:val="0"/>
                              <w:marTop w:val="0"/>
                              <w:marBottom w:val="0"/>
                              <w:divBdr>
                                <w:top w:val="none" w:sz="0" w:space="0" w:color="auto"/>
                                <w:left w:val="none" w:sz="0" w:space="0" w:color="auto"/>
                                <w:bottom w:val="none" w:sz="0" w:space="0" w:color="auto"/>
                                <w:right w:val="none" w:sz="0" w:space="0" w:color="auto"/>
                              </w:divBdr>
                              <w:divsChild>
                                <w:div w:id="1257595542">
                                  <w:marLeft w:val="0"/>
                                  <w:marRight w:val="0"/>
                                  <w:marTop w:val="0"/>
                                  <w:marBottom w:val="0"/>
                                  <w:divBdr>
                                    <w:top w:val="none" w:sz="0" w:space="0" w:color="auto"/>
                                    <w:left w:val="none" w:sz="0" w:space="0" w:color="auto"/>
                                    <w:bottom w:val="none" w:sz="0" w:space="0" w:color="auto"/>
                                    <w:right w:val="none" w:sz="0" w:space="0" w:color="auto"/>
                                  </w:divBdr>
                                  <w:divsChild>
                                    <w:div w:id="21427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336044">
          <w:marLeft w:val="0"/>
          <w:marRight w:val="0"/>
          <w:marTop w:val="0"/>
          <w:marBottom w:val="0"/>
          <w:divBdr>
            <w:top w:val="none" w:sz="0" w:space="0" w:color="auto"/>
            <w:left w:val="none" w:sz="0" w:space="0" w:color="auto"/>
            <w:bottom w:val="none" w:sz="0" w:space="0" w:color="auto"/>
            <w:right w:val="none" w:sz="0" w:space="0" w:color="auto"/>
          </w:divBdr>
        </w:div>
        <w:div w:id="1916546940">
          <w:marLeft w:val="0"/>
          <w:marRight w:val="0"/>
          <w:marTop w:val="0"/>
          <w:marBottom w:val="0"/>
          <w:divBdr>
            <w:top w:val="none" w:sz="0" w:space="0" w:color="auto"/>
            <w:left w:val="none" w:sz="0" w:space="0" w:color="auto"/>
            <w:bottom w:val="none" w:sz="0" w:space="0" w:color="auto"/>
            <w:right w:val="none" w:sz="0" w:space="0" w:color="auto"/>
          </w:divBdr>
          <w:divsChild>
            <w:div w:id="1910462533">
              <w:marLeft w:val="0"/>
              <w:marRight w:val="0"/>
              <w:marTop w:val="0"/>
              <w:marBottom w:val="0"/>
              <w:divBdr>
                <w:top w:val="none" w:sz="0" w:space="0" w:color="auto"/>
                <w:left w:val="none" w:sz="0" w:space="0" w:color="auto"/>
                <w:bottom w:val="none" w:sz="0" w:space="0" w:color="auto"/>
                <w:right w:val="none" w:sz="0" w:space="0" w:color="auto"/>
              </w:divBdr>
              <w:divsChild>
                <w:div w:id="275061468">
                  <w:marLeft w:val="0"/>
                  <w:marRight w:val="0"/>
                  <w:marTop w:val="0"/>
                  <w:marBottom w:val="0"/>
                  <w:divBdr>
                    <w:top w:val="none" w:sz="0" w:space="0" w:color="auto"/>
                    <w:left w:val="none" w:sz="0" w:space="0" w:color="auto"/>
                    <w:bottom w:val="none" w:sz="0" w:space="0" w:color="auto"/>
                    <w:right w:val="none" w:sz="0" w:space="0" w:color="auto"/>
                  </w:divBdr>
                </w:div>
                <w:div w:id="741877005">
                  <w:marLeft w:val="0"/>
                  <w:marRight w:val="0"/>
                  <w:marTop w:val="0"/>
                  <w:marBottom w:val="0"/>
                  <w:divBdr>
                    <w:top w:val="none" w:sz="0" w:space="0" w:color="auto"/>
                    <w:left w:val="none" w:sz="0" w:space="0" w:color="auto"/>
                    <w:bottom w:val="none" w:sz="0" w:space="0" w:color="auto"/>
                    <w:right w:val="none" w:sz="0" w:space="0" w:color="auto"/>
                  </w:divBdr>
                  <w:divsChild>
                    <w:div w:id="1051416596">
                      <w:marLeft w:val="0"/>
                      <w:marRight w:val="0"/>
                      <w:marTop w:val="0"/>
                      <w:marBottom w:val="0"/>
                      <w:divBdr>
                        <w:top w:val="none" w:sz="0" w:space="0" w:color="auto"/>
                        <w:left w:val="none" w:sz="0" w:space="0" w:color="auto"/>
                        <w:bottom w:val="none" w:sz="0" w:space="0" w:color="auto"/>
                        <w:right w:val="none" w:sz="0" w:space="0" w:color="auto"/>
                      </w:divBdr>
                      <w:divsChild>
                        <w:div w:id="18786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2210">
          <w:marLeft w:val="0"/>
          <w:marRight w:val="0"/>
          <w:marTop w:val="0"/>
          <w:marBottom w:val="0"/>
          <w:divBdr>
            <w:top w:val="none" w:sz="0" w:space="0" w:color="auto"/>
            <w:left w:val="none" w:sz="0" w:space="0" w:color="auto"/>
            <w:bottom w:val="none" w:sz="0" w:space="0" w:color="auto"/>
            <w:right w:val="none" w:sz="0" w:space="0" w:color="auto"/>
          </w:divBdr>
          <w:divsChild>
            <w:div w:id="747730946">
              <w:marLeft w:val="0"/>
              <w:marRight w:val="0"/>
              <w:marTop w:val="0"/>
              <w:marBottom w:val="0"/>
              <w:divBdr>
                <w:top w:val="none" w:sz="0" w:space="0" w:color="auto"/>
                <w:left w:val="none" w:sz="0" w:space="0" w:color="auto"/>
                <w:bottom w:val="none" w:sz="0" w:space="0" w:color="auto"/>
                <w:right w:val="none" w:sz="0" w:space="0" w:color="auto"/>
              </w:divBdr>
              <w:divsChild>
                <w:div w:id="931473799">
                  <w:marLeft w:val="0"/>
                  <w:marRight w:val="0"/>
                  <w:marTop w:val="0"/>
                  <w:marBottom w:val="0"/>
                  <w:divBdr>
                    <w:top w:val="none" w:sz="0" w:space="0" w:color="auto"/>
                    <w:left w:val="none" w:sz="0" w:space="0" w:color="auto"/>
                    <w:bottom w:val="none" w:sz="0" w:space="0" w:color="auto"/>
                    <w:right w:val="none" w:sz="0" w:space="0" w:color="auto"/>
                  </w:divBdr>
                  <w:divsChild>
                    <w:div w:id="184948008">
                      <w:marLeft w:val="0"/>
                      <w:marRight w:val="0"/>
                      <w:marTop w:val="0"/>
                      <w:marBottom w:val="0"/>
                      <w:divBdr>
                        <w:top w:val="none" w:sz="0" w:space="0" w:color="auto"/>
                        <w:left w:val="none" w:sz="0" w:space="0" w:color="auto"/>
                        <w:bottom w:val="none" w:sz="0" w:space="0" w:color="auto"/>
                        <w:right w:val="none" w:sz="0" w:space="0" w:color="auto"/>
                      </w:divBdr>
                      <w:divsChild>
                        <w:div w:id="7951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253511">
          <w:marLeft w:val="0"/>
          <w:marRight w:val="0"/>
          <w:marTop w:val="0"/>
          <w:marBottom w:val="0"/>
          <w:divBdr>
            <w:top w:val="none" w:sz="0" w:space="0" w:color="auto"/>
            <w:left w:val="none" w:sz="0" w:space="0" w:color="auto"/>
            <w:bottom w:val="none" w:sz="0" w:space="0" w:color="auto"/>
            <w:right w:val="none" w:sz="0" w:space="0" w:color="auto"/>
          </w:divBdr>
          <w:divsChild>
            <w:div w:id="2146196458">
              <w:marLeft w:val="0"/>
              <w:marRight w:val="0"/>
              <w:marTop w:val="0"/>
              <w:marBottom w:val="0"/>
              <w:divBdr>
                <w:top w:val="none" w:sz="0" w:space="0" w:color="auto"/>
                <w:left w:val="none" w:sz="0" w:space="0" w:color="auto"/>
                <w:bottom w:val="none" w:sz="0" w:space="0" w:color="auto"/>
                <w:right w:val="none" w:sz="0" w:space="0" w:color="auto"/>
              </w:divBdr>
              <w:divsChild>
                <w:div w:id="19479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6271">
          <w:marLeft w:val="0"/>
          <w:marRight w:val="0"/>
          <w:marTop w:val="0"/>
          <w:marBottom w:val="0"/>
          <w:divBdr>
            <w:top w:val="none" w:sz="0" w:space="0" w:color="auto"/>
            <w:left w:val="none" w:sz="0" w:space="0" w:color="auto"/>
            <w:bottom w:val="none" w:sz="0" w:space="0" w:color="auto"/>
            <w:right w:val="none" w:sz="0" w:space="0" w:color="auto"/>
          </w:divBdr>
          <w:divsChild>
            <w:div w:id="369306214">
              <w:marLeft w:val="0"/>
              <w:marRight w:val="0"/>
              <w:marTop w:val="0"/>
              <w:marBottom w:val="0"/>
              <w:divBdr>
                <w:top w:val="none" w:sz="0" w:space="0" w:color="auto"/>
                <w:left w:val="none" w:sz="0" w:space="0" w:color="auto"/>
                <w:bottom w:val="none" w:sz="0" w:space="0" w:color="auto"/>
                <w:right w:val="none" w:sz="0" w:space="0" w:color="auto"/>
              </w:divBdr>
              <w:divsChild>
                <w:div w:id="2076780497">
                  <w:marLeft w:val="0"/>
                  <w:marRight w:val="0"/>
                  <w:marTop w:val="0"/>
                  <w:marBottom w:val="0"/>
                  <w:divBdr>
                    <w:top w:val="none" w:sz="0" w:space="0" w:color="auto"/>
                    <w:left w:val="none" w:sz="0" w:space="0" w:color="auto"/>
                    <w:bottom w:val="none" w:sz="0" w:space="0" w:color="auto"/>
                    <w:right w:val="none" w:sz="0" w:space="0" w:color="auto"/>
                  </w:divBdr>
                  <w:divsChild>
                    <w:div w:id="786781310">
                      <w:marLeft w:val="0"/>
                      <w:marRight w:val="0"/>
                      <w:marTop w:val="0"/>
                      <w:marBottom w:val="0"/>
                      <w:divBdr>
                        <w:top w:val="none" w:sz="0" w:space="0" w:color="auto"/>
                        <w:left w:val="none" w:sz="0" w:space="0" w:color="auto"/>
                        <w:bottom w:val="none" w:sz="0" w:space="0" w:color="auto"/>
                        <w:right w:val="none" w:sz="0" w:space="0" w:color="auto"/>
                      </w:divBdr>
                      <w:divsChild>
                        <w:div w:id="1787656799">
                          <w:marLeft w:val="0"/>
                          <w:marRight w:val="0"/>
                          <w:marTop w:val="0"/>
                          <w:marBottom w:val="0"/>
                          <w:divBdr>
                            <w:top w:val="none" w:sz="0" w:space="0" w:color="auto"/>
                            <w:left w:val="none" w:sz="0" w:space="0" w:color="auto"/>
                            <w:bottom w:val="none" w:sz="0" w:space="0" w:color="auto"/>
                            <w:right w:val="none" w:sz="0" w:space="0" w:color="auto"/>
                          </w:divBdr>
                          <w:divsChild>
                            <w:div w:id="764544693">
                              <w:marLeft w:val="0"/>
                              <w:marRight w:val="0"/>
                              <w:marTop w:val="0"/>
                              <w:marBottom w:val="0"/>
                              <w:divBdr>
                                <w:top w:val="none" w:sz="0" w:space="0" w:color="auto"/>
                                <w:left w:val="none" w:sz="0" w:space="0" w:color="auto"/>
                                <w:bottom w:val="none" w:sz="0" w:space="0" w:color="auto"/>
                                <w:right w:val="none" w:sz="0" w:space="0" w:color="auto"/>
                              </w:divBdr>
                              <w:divsChild>
                                <w:div w:id="172695172">
                                  <w:marLeft w:val="0"/>
                                  <w:marRight w:val="0"/>
                                  <w:marTop w:val="0"/>
                                  <w:marBottom w:val="0"/>
                                  <w:divBdr>
                                    <w:top w:val="none" w:sz="0" w:space="0" w:color="auto"/>
                                    <w:left w:val="none" w:sz="0" w:space="0" w:color="auto"/>
                                    <w:bottom w:val="none" w:sz="0" w:space="0" w:color="auto"/>
                                    <w:right w:val="none" w:sz="0" w:space="0" w:color="auto"/>
                                  </w:divBdr>
                                  <w:divsChild>
                                    <w:div w:id="1991055482">
                                      <w:marLeft w:val="0"/>
                                      <w:marRight w:val="0"/>
                                      <w:marTop w:val="0"/>
                                      <w:marBottom w:val="0"/>
                                      <w:divBdr>
                                        <w:top w:val="none" w:sz="0" w:space="0" w:color="auto"/>
                                        <w:left w:val="none" w:sz="0" w:space="0" w:color="auto"/>
                                        <w:bottom w:val="none" w:sz="0" w:space="0" w:color="auto"/>
                                        <w:right w:val="none" w:sz="0" w:space="0" w:color="auto"/>
                                      </w:divBdr>
                                      <w:divsChild>
                                        <w:div w:id="1426807113">
                                          <w:marLeft w:val="0"/>
                                          <w:marRight w:val="0"/>
                                          <w:marTop w:val="0"/>
                                          <w:marBottom w:val="0"/>
                                          <w:divBdr>
                                            <w:top w:val="none" w:sz="0" w:space="0" w:color="auto"/>
                                            <w:left w:val="none" w:sz="0" w:space="0" w:color="auto"/>
                                            <w:bottom w:val="none" w:sz="0" w:space="0" w:color="auto"/>
                                            <w:right w:val="none" w:sz="0" w:space="0" w:color="auto"/>
                                          </w:divBdr>
                                          <w:divsChild>
                                            <w:div w:id="503931743">
                                              <w:marLeft w:val="0"/>
                                              <w:marRight w:val="0"/>
                                              <w:marTop w:val="0"/>
                                              <w:marBottom w:val="0"/>
                                              <w:divBdr>
                                                <w:top w:val="none" w:sz="0" w:space="0" w:color="auto"/>
                                                <w:left w:val="none" w:sz="0" w:space="0" w:color="auto"/>
                                                <w:bottom w:val="none" w:sz="0" w:space="0" w:color="auto"/>
                                                <w:right w:val="none" w:sz="0" w:space="0" w:color="auto"/>
                                              </w:divBdr>
                                              <w:divsChild>
                                                <w:div w:id="1040738359">
                                                  <w:marLeft w:val="0"/>
                                                  <w:marRight w:val="0"/>
                                                  <w:marTop w:val="0"/>
                                                  <w:marBottom w:val="0"/>
                                                  <w:divBdr>
                                                    <w:top w:val="none" w:sz="0" w:space="0" w:color="auto"/>
                                                    <w:left w:val="none" w:sz="0" w:space="0" w:color="auto"/>
                                                    <w:bottom w:val="none" w:sz="0" w:space="0" w:color="auto"/>
                                                    <w:right w:val="none" w:sz="0" w:space="0" w:color="auto"/>
                                                  </w:divBdr>
                                                  <w:divsChild>
                                                    <w:div w:id="1348826672">
                                                      <w:marLeft w:val="0"/>
                                                      <w:marRight w:val="0"/>
                                                      <w:marTop w:val="0"/>
                                                      <w:marBottom w:val="0"/>
                                                      <w:divBdr>
                                                        <w:top w:val="none" w:sz="0" w:space="0" w:color="auto"/>
                                                        <w:left w:val="none" w:sz="0" w:space="0" w:color="auto"/>
                                                        <w:bottom w:val="none" w:sz="0" w:space="0" w:color="auto"/>
                                                        <w:right w:val="none" w:sz="0" w:space="0" w:color="auto"/>
                                                      </w:divBdr>
                                                      <w:divsChild>
                                                        <w:div w:id="966013904">
                                                          <w:marLeft w:val="0"/>
                                                          <w:marRight w:val="0"/>
                                                          <w:marTop w:val="0"/>
                                                          <w:marBottom w:val="0"/>
                                                          <w:divBdr>
                                                            <w:top w:val="none" w:sz="0" w:space="0" w:color="auto"/>
                                                            <w:left w:val="none" w:sz="0" w:space="0" w:color="auto"/>
                                                            <w:bottom w:val="none" w:sz="0" w:space="0" w:color="auto"/>
                                                            <w:right w:val="none" w:sz="0" w:space="0" w:color="auto"/>
                                                          </w:divBdr>
                                                          <w:divsChild>
                                                            <w:div w:id="237205934">
                                                              <w:marLeft w:val="0"/>
                                                              <w:marRight w:val="0"/>
                                                              <w:marTop w:val="0"/>
                                                              <w:marBottom w:val="0"/>
                                                              <w:divBdr>
                                                                <w:top w:val="none" w:sz="0" w:space="0" w:color="auto"/>
                                                                <w:left w:val="none" w:sz="0" w:space="0" w:color="auto"/>
                                                                <w:bottom w:val="none" w:sz="0" w:space="0" w:color="auto"/>
                                                                <w:right w:val="none" w:sz="0" w:space="0" w:color="auto"/>
                                                              </w:divBdr>
                                                              <w:divsChild>
                                                                <w:div w:id="1003626502">
                                                                  <w:marLeft w:val="45"/>
                                                                  <w:marRight w:val="0"/>
                                                                  <w:marTop w:val="0"/>
                                                                  <w:marBottom w:val="0"/>
                                                                  <w:divBdr>
                                                                    <w:top w:val="none" w:sz="0" w:space="0" w:color="auto"/>
                                                                    <w:left w:val="none" w:sz="0" w:space="0" w:color="auto"/>
                                                                    <w:bottom w:val="none" w:sz="0" w:space="0" w:color="auto"/>
                                                                    <w:right w:val="none" w:sz="0" w:space="0" w:color="auto"/>
                                                                  </w:divBdr>
                                                                  <w:divsChild>
                                                                    <w:div w:id="1803770538">
                                                                      <w:marLeft w:val="0"/>
                                                                      <w:marRight w:val="45"/>
                                                                      <w:marTop w:val="0"/>
                                                                      <w:marBottom w:val="0"/>
                                                                      <w:divBdr>
                                                                        <w:top w:val="none" w:sz="0" w:space="0" w:color="auto"/>
                                                                        <w:left w:val="none" w:sz="0" w:space="0" w:color="auto"/>
                                                                        <w:bottom w:val="none" w:sz="0" w:space="0" w:color="auto"/>
                                                                        <w:right w:val="none" w:sz="0" w:space="0" w:color="auto"/>
                                                                      </w:divBdr>
                                                                      <w:divsChild>
                                                                        <w:div w:id="2138258209">
                                                                          <w:marLeft w:val="0"/>
                                                                          <w:marRight w:val="0"/>
                                                                          <w:marTop w:val="0"/>
                                                                          <w:marBottom w:val="0"/>
                                                                          <w:divBdr>
                                                                            <w:top w:val="none" w:sz="0" w:space="0" w:color="auto"/>
                                                                            <w:left w:val="none" w:sz="0" w:space="0" w:color="auto"/>
                                                                            <w:bottom w:val="none" w:sz="0" w:space="0" w:color="auto"/>
                                                                            <w:right w:val="none" w:sz="0" w:space="0" w:color="auto"/>
                                                                          </w:divBdr>
                                                                          <w:divsChild>
                                                                            <w:div w:id="1877308784">
                                                                              <w:marLeft w:val="0"/>
                                                                              <w:marRight w:val="0"/>
                                                                              <w:marTop w:val="0"/>
                                                                              <w:marBottom w:val="0"/>
                                                                              <w:divBdr>
                                                                                <w:top w:val="none" w:sz="0" w:space="0" w:color="auto"/>
                                                                                <w:left w:val="none" w:sz="0" w:space="0" w:color="auto"/>
                                                                                <w:bottom w:val="none" w:sz="0" w:space="0" w:color="auto"/>
                                                                                <w:right w:val="none" w:sz="0" w:space="0" w:color="auto"/>
                                                                              </w:divBdr>
                                                                              <w:divsChild>
                                                                                <w:div w:id="365839314">
                                                                                  <w:marLeft w:val="0"/>
                                                                                  <w:marRight w:val="0"/>
                                                                                  <w:marTop w:val="0"/>
                                                                                  <w:marBottom w:val="0"/>
                                                                                  <w:divBdr>
                                                                                    <w:top w:val="none" w:sz="0" w:space="0" w:color="auto"/>
                                                                                    <w:left w:val="none" w:sz="0" w:space="0" w:color="auto"/>
                                                                                    <w:bottom w:val="none" w:sz="0" w:space="0" w:color="auto"/>
                                                                                    <w:right w:val="none" w:sz="0" w:space="0" w:color="auto"/>
                                                                                  </w:divBdr>
                                                                                  <w:divsChild>
                                                                                    <w:div w:id="1742174852">
                                                                                      <w:marLeft w:val="0"/>
                                                                                      <w:marRight w:val="0"/>
                                                                                      <w:marTop w:val="0"/>
                                                                                      <w:marBottom w:val="0"/>
                                                                                      <w:divBdr>
                                                                                        <w:top w:val="none" w:sz="0" w:space="0" w:color="auto"/>
                                                                                        <w:left w:val="none" w:sz="0" w:space="0" w:color="auto"/>
                                                                                        <w:bottom w:val="none" w:sz="0" w:space="0" w:color="auto"/>
                                                                                        <w:right w:val="none" w:sz="0" w:space="0" w:color="auto"/>
                                                                                      </w:divBdr>
                                                                                    </w:div>
                                                                                    <w:div w:id="9775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38756">
          <w:marLeft w:val="0"/>
          <w:marRight w:val="0"/>
          <w:marTop w:val="0"/>
          <w:marBottom w:val="0"/>
          <w:divBdr>
            <w:top w:val="none" w:sz="0" w:space="0" w:color="auto"/>
            <w:left w:val="none" w:sz="0" w:space="0" w:color="auto"/>
            <w:bottom w:val="none" w:sz="0" w:space="0" w:color="auto"/>
            <w:right w:val="none" w:sz="0" w:space="0" w:color="auto"/>
          </w:divBdr>
        </w:div>
        <w:div w:id="842933626">
          <w:marLeft w:val="0"/>
          <w:marRight w:val="0"/>
          <w:marTop w:val="0"/>
          <w:marBottom w:val="0"/>
          <w:divBdr>
            <w:top w:val="none" w:sz="0" w:space="0" w:color="auto"/>
            <w:left w:val="none" w:sz="0" w:space="0" w:color="auto"/>
            <w:bottom w:val="none" w:sz="0" w:space="0" w:color="auto"/>
            <w:right w:val="none" w:sz="0" w:space="0" w:color="auto"/>
          </w:divBdr>
          <w:divsChild>
            <w:div w:id="1274703711">
              <w:marLeft w:val="0"/>
              <w:marRight w:val="0"/>
              <w:marTop w:val="0"/>
              <w:marBottom w:val="0"/>
              <w:divBdr>
                <w:top w:val="none" w:sz="0" w:space="0" w:color="auto"/>
                <w:left w:val="none" w:sz="0" w:space="0" w:color="auto"/>
                <w:bottom w:val="none" w:sz="0" w:space="0" w:color="auto"/>
                <w:right w:val="none" w:sz="0" w:space="0" w:color="auto"/>
              </w:divBdr>
            </w:div>
          </w:divsChild>
        </w:div>
        <w:div w:id="1819419662">
          <w:marLeft w:val="0"/>
          <w:marRight w:val="0"/>
          <w:marTop w:val="0"/>
          <w:marBottom w:val="0"/>
          <w:divBdr>
            <w:top w:val="none" w:sz="0" w:space="0" w:color="auto"/>
            <w:left w:val="none" w:sz="0" w:space="0" w:color="auto"/>
            <w:bottom w:val="none" w:sz="0" w:space="0" w:color="auto"/>
            <w:right w:val="none" w:sz="0" w:space="0" w:color="auto"/>
          </w:divBdr>
          <w:divsChild>
            <w:div w:id="153834872">
              <w:marLeft w:val="0"/>
              <w:marRight w:val="0"/>
              <w:marTop w:val="0"/>
              <w:marBottom w:val="0"/>
              <w:divBdr>
                <w:top w:val="none" w:sz="0" w:space="0" w:color="auto"/>
                <w:left w:val="none" w:sz="0" w:space="0" w:color="auto"/>
                <w:bottom w:val="none" w:sz="0" w:space="0" w:color="auto"/>
                <w:right w:val="none" w:sz="0" w:space="0" w:color="auto"/>
              </w:divBdr>
              <w:divsChild>
                <w:div w:id="9785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2024-05-10T12:15:00Z</dcterms:created>
  <dcterms:modified xsi:type="dcterms:W3CDTF">2024-05-10T12:15:00Z</dcterms:modified>
</cp:coreProperties>
</file>